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56"/>
        <w:tblW w:w="11341" w:type="dxa"/>
        <w:tblLook w:val="01E0" w:firstRow="1" w:lastRow="1" w:firstColumn="1" w:lastColumn="1" w:noHBand="0" w:noVBand="0"/>
      </w:tblPr>
      <w:tblGrid>
        <w:gridCol w:w="5529"/>
        <w:gridCol w:w="5812"/>
      </w:tblGrid>
      <w:tr w:rsidR="003A0C96" w:rsidRPr="0074060C" w14:paraId="29A40108" w14:textId="77777777" w:rsidTr="003A0C96">
        <w:tc>
          <w:tcPr>
            <w:tcW w:w="5529" w:type="dxa"/>
          </w:tcPr>
          <w:p w14:paraId="1040B17B" w14:textId="77777777" w:rsidR="003A0C96" w:rsidRPr="0074060C" w:rsidRDefault="003A0C96" w:rsidP="003A0C96">
            <w:pPr>
              <w:jc w:val="center"/>
              <w:rPr>
                <w:sz w:val="26"/>
                <w:szCs w:val="26"/>
              </w:rPr>
            </w:pPr>
            <w:r w:rsidRPr="0074060C">
              <w:rPr>
                <w:sz w:val="26"/>
                <w:szCs w:val="26"/>
              </w:rPr>
              <w:t>CỤC THI HÀNH ÁN DÂN SỰ TỈNH LONG AN</w:t>
            </w:r>
          </w:p>
        </w:tc>
        <w:tc>
          <w:tcPr>
            <w:tcW w:w="5812" w:type="dxa"/>
          </w:tcPr>
          <w:p w14:paraId="1CE5741B" w14:textId="77777777" w:rsidR="003A0C96" w:rsidRPr="0074060C" w:rsidRDefault="003A0C96" w:rsidP="003A0C96">
            <w:pPr>
              <w:rPr>
                <w:b/>
                <w:sz w:val="26"/>
                <w:szCs w:val="26"/>
              </w:rPr>
            </w:pPr>
            <w:r w:rsidRPr="0074060C">
              <w:rPr>
                <w:b/>
                <w:sz w:val="26"/>
                <w:szCs w:val="26"/>
              </w:rPr>
              <w:t xml:space="preserve"> CỘNG HOÀ XÃ HỘI CHỦ NGHĨA VIỆT NAM</w:t>
            </w:r>
          </w:p>
        </w:tc>
      </w:tr>
      <w:tr w:rsidR="003A0C96" w:rsidRPr="0074060C" w14:paraId="3CA139CA" w14:textId="77777777" w:rsidTr="003A0C96">
        <w:tc>
          <w:tcPr>
            <w:tcW w:w="5529" w:type="dxa"/>
          </w:tcPr>
          <w:p w14:paraId="13C865DA" w14:textId="77777777" w:rsidR="003A0C96" w:rsidRPr="0074060C" w:rsidRDefault="003A0C96" w:rsidP="003A0C96">
            <w:pPr>
              <w:jc w:val="center"/>
              <w:rPr>
                <w:b/>
                <w:sz w:val="26"/>
                <w:szCs w:val="26"/>
              </w:rPr>
            </w:pPr>
            <w:r w:rsidRPr="0074060C">
              <w:rPr>
                <w:b/>
                <w:sz w:val="26"/>
                <w:szCs w:val="26"/>
              </w:rPr>
              <w:t>CHI CỤC THI HÀNH ÁN DÂN SỰ</w:t>
            </w:r>
          </w:p>
          <w:p w14:paraId="09F81CCA" w14:textId="77777777" w:rsidR="003A0C96" w:rsidRPr="0074060C" w:rsidRDefault="003A0C96" w:rsidP="003A0C96">
            <w:pPr>
              <w:jc w:val="center"/>
              <w:rPr>
                <w:b/>
                <w:sz w:val="26"/>
                <w:szCs w:val="26"/>
                <w:lang w:val="nl-NL"/>
              </w:rPr>
            </w:pPr>
            <w:r>
              <w:rPr>
                <w:b/>
                <w:sz w:val="26"/>
                <w:szCs w:val="26"/>
                <w:lang w:val="nl-NL"/>
              </w:rPr>
              <w:t>HUYỆN ĐỨC HUỆ</w:t>
            </w:r>
          </w:p>
        </w:tc>
        <w:tc>
          <w:tcPr>
            <w:tcW w:w="5812" w:type="dxa"/>
          </w:tcPr>
          <w:p w14:paraId="0E751487" w14:textId="77777777" w:rsidR="003A0C96" w:rsidRPr="0074060C" w:rsidRDefault="003A0C96" w:rsidP="003A0C96">
            <w:pPr>
              <w:jc w:val="center"/>
              <w:rPr>
                <w:b/>
                <w:sz w:val="26"/>
                <w:szCs w:val="26"/>
              </w:rPr>
            </w:pPr>
            <w:r w:rsidRPr="0074060C">
              <w:rPr>
                <w:rFonts w:ascii=".VnTime" w:hAnsi=".VnTime"/>
                <w:b/>
                <w:noProof/>
                <w:sz w:val="26"/>
                <w:szCs w:val="26"/>
              </w:rPr>
              <mc:AlternateContent>
                <mc:Choice Requires="wps">
                  <w:drawing>
                    <wp:anchor distT="0" distB="0" distL="114300" distR="114300" simplePos="0" relativeHeight="251674624" behindDoc="0" locked="0" layoutInCell="1" allowOverlap="1" wp14:anchorId="1230E2DC" wp14:editId="787BD488">
                      <wp:simplePos x="0" y="0"/>
                      <wp:positionH relativeFrom="column">
                        <wp:posOffset>803992</wp:posOffset>
                      </wp:positionH>
                      <wp:positionV relativeFrom="paragraph">
                        <wp:posOffset>222830</wp:posOffset>
                      </wp:positionV>
                      <wp:extent cx="19431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7.55pt" to="216.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"/>
                  </w:pict>
                </mc:Fallback>
              </mc:AlternateContent>
            </w:r>
            <w:r w:rsidRPr="0074060C">
              <w:rPr>
                <w:b/>
                <w:sz w:val="26"/>
                <w:szCs w:val="26"/>
              </w:rPr>
              <w:t>Độc lập - Tự do - Hạnh phúc</w:t>
            </w:r>
          </w:p>
        </w:tc>
      </w:tr>
      <w:tr w:rsidR="003A0C96" w:rsidRPr="0074060C" w14:paraId="145483DE" w14:textId="77777777" w:rsidTr="003A0C96">
        <w:tc>
          <w:tcPr>
            <w:tcW w:w="5529" w:type="dxa"/>
          </w:tcPr>
          <w:p w14:paraId="1032BD72" w14:textId="77777777" w:rsidR="003A0C96" w:rsidRPr="0074060C" w:rsidRDefault="003A0C96" w:rsidP="003A0C96">
            <w:pPr>
              <w:jc w:val="center"/>
              <w:rPr>
                <w:b/>
                <w:sz w:val="26"/>
                <w:szCs w:val="26"/>
              </w:rPr>
            </w:pPr>
            <w:r w:rsidRPr="0074060C">
              <w:rPr>
                <w:rFonts w:ascii=".VnTime" w:hAnsi=".VnTime"/>
                <w:noProof/>
                <w:sz w:val="26"/>
                <w:szCs w:val="26"/>
              </w:rPr>
              <mc:AlternateContent>
                <mc:Choice Requires="wps">
                  <w:drawing>
                    <wp:anchor distT="0" distB="0" distL="114300" distR="114300" simplePos="0" relativeHeight="251675648" behindDoc="0" locked="0" layoutInCell="1" allowOverlap="1" wp14:anchorId="4195519A" wp14:editId="186865E0">
                      <wp:simplePos x="0" y="0"/>
                      <wp:positionH relativeFrom="column">
                        <wp:posOffset>1118235</wp:posOffset>
                      </wp:positionH>
                      <wp:positionV relativeFrom="paragraph">
                        <wp:posOffset>26035</wp:posOffset>
                      </wp:positionV>
                      <wp:extent cx="1143000" cy="0"/>
                      <wp:effectExtent l="7620" t="12065" r="1143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2.05pt" to="178.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" strokeweight="1pt"/>
                  </w:pict>
                </mc:Fallback>
              </mc:AlternateContent>
            </w:r>
          </w:p>
        </w:tc>
        <w:tc>
          <w:tcPr>
            <w:tcW w:w="5812" w:type="dxa"/>
          </w:tcPr>
          <w:p w14:paraId="059A87B3" w14:textId="77777777" w:rsidR="003A0C96" w:rsidRPr="0074060C" w:rsidRDefault="003A0C96" w:rsidP="003A0C96">
            <w:pPr>
              <w:jc w:val="center"/>
              <w:rPr>
                <w:b/>
                <w:sz w:val="26"/>
                <w:szCs w:val="26"/>
              </w:rPr>
            </w:pPr>
          </w:p>
        </w:tc>
      </w:tr>
      <w:tr w:rsidR="003A0C96" w:rsidRPr="0074060C" w14:paraId="6E92D637" w14:textId="77777777" w:rsidTr="003A0C96">
        <w:tc>
          <w:tcPr>
            <w:tcW w:w="5529" w:type="dxa"/>
          </w:tcPr>
          <w:p w14:paraId="0953AB13" w14:textId="111D829F" w:rsidR="003A0C96" w:rsidRPr="0074060C" w:rsidRDefault="003A0C96" w:rsidP="00F9205B">
            <w:pPr>
              <w:jc w:val="center"/>
              <w:rPr>
                <w:sz w:val="26"/>
                <w:szCs w:val="26"/>
                <w:lang w:val="nl-NL"/>
              </w:rPr>
            </w:pPr>
            <w:r w:rsidRPr="0074060C">
              <w:rPr>
                <w:sz w:val="26"/>
                <w:szCs w:val="26"/>
                <w:lang w:val="nl-NL"/>
              </w:rPr>
              <w:t xml:space="preserve">Số: </w:t>
            </w:r>
            <w:r w:rsidR="00F9205B">
              <w:rPr>
                <w:b/>
                <w:sz w:val="26"/>
                <w:szCs w:val="26"/>
                <w:lang w:val="nl-NL"/>
              </w:rPr>
              <w:t>56</w:t>
            </w:r>
            <w:r w:rsidRPr="0074060C">
              <w:rPr>
                <w:sz w:val="26"/>
                <w:szCs w:val="26"/>
                <w:lang w:val="nl-NL"/>
              </w:rPr>
              <w:t>/</w:t>
            </w:r>
            <w:r>
              <w:rPr>
                <w:sz w:val="26"/>
                <w:szCs w:val="26"/>
                <w:lang w:val="nl-NL"/>
              </w:rPr>
              <w:t>TB-CCTHADS</w:t>
            </w:r>
          </w:p>
        </w:tc>
        <w:tc>
          <w:tcPr>
            <w:tcW w:w="5812" w:type="dxa"/>
          </w:tcPr>
          <w:p w14:paraId="69D6C00E" w14:textId="0A5EB256" w:rsidR="003A0C96" w:rsidRPr="0074060C" w:rsidRDefault="003A0C96" w:rsidP="001C2F93">
            <w:pPr>
              <w:jc w:val="center"/>
              <w:rPr>
                <w:b/>
                <w:i/>
                <w:sz w:val="26"/>
                <w:szCs w:val="26"/>
                <w:lang w:val="nl-NL"/>
              </w:rPr>
            </w:pPr>
            <w:r>
              <w:rPr>
                <w:i/>
                <w:sz w:val="26"/>
                <w:szCs w:val="26"/>
                <w:lang w:val="nl-NL"/>
              </w:rPr>
              <w:t xml:space="preserve">                 Đức Huệ</w:t>
            </w:r>
            <w:r w:rsidRPr="0074060C">
              <w:rPr>
                <w:i/>
                <w:sz w:val="26"/>
                <w:szCs w:val="26"/>
                <w:lang w:val="nl-NL"/>
              </w:rPr>
              <w:t xml:space="preserve">, ngày </w:t>
            </w:r>
            <w:r w:rsidR="001C2F93">
              <w:rPr>
                <w:i/>
                <w:sz w:val="26"/>
                <w:szCs w:val="26"/>
                <w:lang w:val="nl-NL"/>
              </w:rPr>
              <w:t>11</w:t>
            </w:r>
            <w:r w:rsidRPr="0074060C">
              <w:rPr>
                <w:i/>
                <w:sz w:val="26"/>
                <w:szCs w:val="26"/>
                <w:lang w:val="nl-NL"/>
              </w:rPr>
              <w:t xml:space="preserve"> tháng </w:t>
            </w:r>
            <w:r w:rsidR="00006633">
              <w:rPr>
                <w:i/>
                <w:sz w:val="26"/>
                <w:szCs w:val="26"/>
                <w:lang w:val="nl-NL"/>
              </w:rPr>
              <w:t>02</w:t>
            </w:r>
            <w:r>
              <w:rPr>
                <w:i/>
                <w:sz w:val="26"/>
                <w:szCs w:val="26"/>
                <w:lang w:val="nl-NL"/>
              </w:rPr>
              <w:t xml:space="preserve"> </w:t>
            </w:r>
            <w:r w:rsidRPr="0074060C">
              <w:rPr>
                <w:i/>
                <w:sz w:val="26"/>
                <w:szCs w:val="26"/>
                <w:lang w:val="nl-NL"/>
              </w:rPr>
              <w:t xml:space="preserve">năm </w:t>
            </w:r>
            <w:r w:rsidR="00F9205B">
              <w:rPr>
                <w:i/>
                <w:sz w:val="26"/>
                <w:szCs w:val="26"/>
                <w:lang w:val="nl-NL"/>
              </w:rPr>
              <w:t>2025</w:t>
            </w:r>
          </w:p>
        </w:tc>
      </w:tr>
    </w:tbl>
    <w:p w14:paraId="4328BA39" w14:textId="4F315E3C" w:rsidR="00973170" w:rsidRDefault="00973170" w:rsidP="00973170">
      <w:pPr>
        <w:rPr>
          <w:b/>
          <w:color w:val="000000"/>
          <w:sz w:val="28"/>
          <w:szCs w:val="28"/>
        </w:rPr>
      </w:pPr>
    </w:p>
    <w:p w14:paraId="43F65C79" w14:textId="77777777" w:rsidR="0074060C" w:rsidRDefault="0074060C" w:rsidP="00973170">
      <w:pPr>
        <w:jc w:val="center"/>
        <w:rPr>
          <w:b/>
          <w:color w:val="000000"/>
          <w:sz w:val="28"/>
          <w:szCs w:val="28"/>
        </w:rPr>
      </w:pPr>
    </w:p>
    <w:p w14:paraId="2E4DCA17" w14:textId="6EBB0A46" w:rsidR="00973170" w:rsidRDefault="003B7A54" w:rsidP="00973170">
      <w:pPr>
        <w:jc w:val="center"/>
        <w:rPr>
          <w:b/>
          <w:color w:val="000000"/>
          <w:sz w:val="28"/>
          <w:szCs w:val="28"/>
        </w:rPr>
      </w:pPr>
      <w:bookmarkStart w:id="0" w:name="_GoBack"/>
      <w:r>
        <w:rPr>
          <w:b/>
          <w:color w:val="000000"/>
          <w:sz w:val="28"/>
          <w:szCs w:val="28"/>
        </w:rPr>
        <w:t xml:space="preserve">THÔNG BÁO </w:t>
      </w:r>
    </w:p>
    <w:p w14:paraId="18861AC4" w14:textId="5F166A0F" w:rsidR="003B7A54" w:rsidRDefault="003B7A54" w:rsidP="00973170">
      <w:pPr>
        <w:jc w:val="center"/>
        <w:rPr>
          <w:b/>
          <w:color w:val="000000"/>
          <w:sz w:val="28"/>
          <w:szCs w:val="28"/>
        </w:rPr>
      </w:pPr>
      <w:r>
        <w:rPr>
          <w:b/>
          <w:color w:val="000000"/>
          <w:sz w:val="28"/>
          <w:szCs w:val="28"/>
        </w:rPr>
        <w:t>Về việc tuyển dụng lao động</w:t>
      </w:r>
    </w:p>
    <w:p w14:paraId="4FCB3F71" w14:textId="05025DBA" w:rsidR="003B7A54" w:rsidRDefault="003B7A54" w:rsidP="003B7A54">
      <w:pPr>
        <w:jc w:val="both"/>
        <w:rPr>
          <w:color w:val="000000"/>
          <w:sz w:val="28"/>
          <w:szCs w:val="28"/>
        </w:rPr>
      </w:pPr>
      <w:r>
        <w:rPr>
          <w:noProof/>
          <w:color w:val="000000"/>
          <w:sz w:val="28"/>
          <w:szCs w:val="28"/>
        </w:rPr>
        <mc:AlternateContent>
          <mc:Choice Requires="wps">
            <w:drawing>
              <wp:anchor distT="0" distB="0" distL="114300" distR="114300" simplePos="0" relativeHeight="251672576" behindDoc="0" locked="0" layoutInCell="1" allowOverlap="1" wp14:anchorId="50784FE2" wp14:editId="497C397E">
                <wp:simplePos x="0" y="0"/>
                <wp:positionH relativeFrom="column">
                  <wp:posOffset>1964690</wp:posOffset>
                </wp:positionH>
                <wp:positionV relativeFrom="paragraph">
                  <wp:posOffset>39977</wp:posOffset>
                </wp:positionV>
                <wp:extent cx="1796994"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7969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68A3FA4" id="Straight Connector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4.7pt,3.15pt" to="296.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" strokecolor="black [3213]" strokeweight=".5pt">
                <v:stroke joinstyle="miter"/>
              </v:line>
            </w:pict>
          </mc:Fallback>
        </mc:AlternateContent>
      </w:r>
      <w:r w:rsidR="00973170">
        <w:rPr>
          <w:color w:val="000000"/>
          <w:sz w:val="28"/>
          <w:szCs w:val="28"/>
        </w:rPr>
        <w:tab/>
      </w:r>
    </w:p>
    <w:p w14:paraId="18633EFA" w14:textId="77777777" w:rsidR="00E25BCC" w:rsidRPr="003A0C96" w:rsidRDefault="00E25BCC" w:rsidP="002726B4">
      <w:pPr>
        <w:ind w:firstLine="567"/>
        <w:jc w:val="both"/>
        <w:rPr>
          <w:color w:val="000000"/>
          <w:sz w:val="28"/>
          <w:szCs w:val="28"/>
        </w:rPr>
      </w:pPr>
      <w:r w:rsidRPr="003A0C96">
        <w:rPr>
          <w:color w:val="000000"/>
          <w:sz w:val="28"/>
          <w:szCs w:val="28"/>
        </w:rPr>
        <w:t>Căn cứ Nghị định số 111/2022/NĐ-CP ngày 30/12/2022 của Chính phủ về hợp đồng đối với một số loại công việc trong cơ quan hành chính và đơn vị sự nghiệp công lập;</w:t>
      </w:r>
    </w:p>
    <w:p w14:paraId="3273C2F4" w14:textId="77777777" w:rsidR="00E25BCC" w:rsidRPr="003A0C96" w:rsidRDefault="00E25BCC" w:rsidP="002726B4">
      <w:pPr>
        <w:ind w:firstLine="567"/>
        <w:jc w:val="both"/>
        <w:rPr>
          <w:color w:val="000000"/>
          <w:sz w:val="28"/>
          <w:szCs w:val="28"/>
        </w:rPr>
      </w:pPr>
      <w:r w:rsidRPr="003A0C96">
        <w:rPr>
          <w:color w:val="000000"/>
          <w:sz w:val="28"/>
          <w:szCs w:val="28"/>
        </w:rPr>
        <w:t>Căn cứ Công văn số 2834/TCTHADS-TCCC ngày 4 tháng 8 năm 2023 của Tổng cục Thi hành án dân sự về việc triển khai thực hiện Nghị định số 111/2022/NĐ-CP ngày 30/12/2022 của Chính phủ;</w:t>
      </w:r>
    </w:p>
    <w:p w14:paraId="739C8F38" w14:textId="1E0AE515" w:rsidR="00E25BCC" w:rsidRPr="003A0C96" w:rsidRDefault="00E25BCC" w:rsidP="002726B4">
      <w:pPr>
        <w:ind w:firstLine="567"/>
        <w:jc w:val="both"/>
        <w:rPr>
          <w:color w:val="000000"/>
          <w:sz w:val="28"/>
          <w:szCs w:val="28"/>
        </w:rPr>
      </w:pPr>
      <w:r w:rsidRPr="003A0C96">
        <w:rPr>
          <w:color w:val="000000"/>
          <w:sz w:val="28"/>
          <w:szCs w:val="28"/>
        </w:rPr>
        <w:t>Căn cứ công văn số 1343/CTHADS-TCCB ngày 15 tháng 8 năm 2023 của Cục Thi hành án dân sự tỉnh Long An về việc thực hiện Nghị định số 111/2022/NĐ- CP ngày 30/12/2022 của Chính phủ;</w:t>
      </w:r>
    </w:p>
    <w:p w14:paraId="55C1D435" w14:textId="32B1F40A" w:rsidR="003B7A54" w:rsidRPr="003A0C96" w:rsidRDefault="003B7A54" w:rsidP="002726B4">
      <w:pPr>
        <w:ind w:firstLine="567"/>
        <w:jc w:val="both"/>
        <w:rPr>
          <w:color w:val="000000"/>
          <w:sz w:val="28"/>
          <w:szCs w:val="28"/>
        </w:rPr>
      </w:pPr>
      <w:r w:rsidRPr="003A0C96">
        <w:rPr>
          <w:color w:val="000000"/>
          <w:sz w:val="28"/>
          <w:szCs w:val="28"/>
        </w:rPr>
        <w:t xml:space="preserve">Chi cục Thi hành án dân sự </w:t>
      </w:r>
      <w:r w:rsidR="00AB4C08" w:rsidRPr="003A0C96">
        <w:rPr>
          <w:color w:val="000000"/>
          <w:sz w:val="28"/>
          <w:szCs w:val="28"/>
        </w:rPr>
        <w:t>huyện Đức Huệ</w:t>
      </w:r>
      <w:r w:rsidRPr="003A0C96">
        <w:rPr>
          <w:color w:val="000000"/>
          <w:sz w:val="28"/>
          <w:szCs w:val="28"/>
        </w:rPr>
        <w:t xml:space="preserve"> Thông báo tuyển dụng </w:t>
      </w:r>
      <w:r w:rsidR="00AB4C08" w:rsidRPr="003A0C96">
        <w:rPr>
          <w:color w:val="000000"/>
          <w:sz w:val="28"/>
          <w:szCs w:val="28"/>
        </w:rPr>
        <w:t>H</w:t>
      </w:r>
      <w:r w:rsidRPr="003A0C96">
        <w:rPr>
          <w:color w:val="000000"/>
          <w:sz w:val="28"/>
          <w:szCs w:val="28"/>
        </w:rPr>
        <w:t>ợp đồng lao động cụ thể như sau:</w:t>
      </w:r>
    </w:p>
    <w:p w14:paraId="116994C7" w14:textId="77777777" w:rsidR="00BD7ECB" w:rsidRPr="003A0C96" w:rsidRDefault="00BD7ECB" w:rsidP="002726B4">
      <w:pPr>
        <w:ind w:firstLine="567"/>
        <w:jc w:val="both"/>
        <w:rPr>
          <w:b/>
          <w:color w:val="000000"/>
          <w:sz w:val="28"/>
          <w:szCs w:val="28"/>
        </w:rPr>
      </w:pPr>
      <w:r w:rsidRPr="003A0C96">
        <w:rPr>
          <w:b/>
          <w:color w:val="000000"/>
          <w:sz w:val="28"/>
          <w:szCs w:val="28"/>
        </w:rPr>
        <w:t>1. Vị trí, số lượng:</w:t>
      </w:r>
    </w:p>
    <w:p w14:paraId="12AFD4A4" w14:textId="77777777" w:rsidR="00BD7ECB" w:rsidRPr="003A0C96" w:rsidRDefault="00BD7ECB" w:rsidP="002726B4">
      <w:pPr>
        <w:ind w:firstLine="567"/>
        <w:jc w:val="both"/>
        <w:rPr>
          <w:color w:val="000000"/>
          <w:sz w:val="28"/>
          <w:szCs w:val="28"/>
        </w:rPr>
      </w:pPr>
      <w:r w:rsidRPr="003A0C96">
        <w:rPr>
          <w:color w:val="000000"/>
          <w:sz w:val="28"/>
          <w:szCs w:val="28"/>
        </w:rPr>
        <w:t>- Vị trí: Lái xe cơ quan Thi hành án dân sự huyện Đức Huệ;</w:t>
      </w:r>
    </w:p>
    <w:p w14:paraId="7E7D5876" w14:textId="77777777" w:rsidR="00BD7ECB" w:rsidRPr="003A0C96" w:rsidRDefault="00BD7ECB" w:rsidP="002726B4">
      <w:pPr>
        <w:ind w:firstLine="567"/>
        <w:jc w:val="both"/>
        <w:rPr>
          <w:color w:val="000000"/>
          <w:sz w:val="28"/>
          <w:szCs w:val="28"/>
        </w:rPr>
      </w:pPr>
      <w:r w:rsidRPr="003A0C96">
        <w:rPr>
          <w:color w:val="000000"/>
          <w:sz w:val="28"/>
          <w:szCs w:val="28"/>
        </w:rPr>
        <w:t>- Số lượng: 01 người.</w:t>
      </w:r>
    </w:p>
    <w:p w14:paraId="29B7B29C" w14:textId="77777777" w:rsidR="00BD7ECB" w:rsidRPr="003A0C96" w:rsidRDefault="00BD7ECB" w:rsidP="002726B4">
      <w:pPr>
        <w:ind w:firstLine="567"/>
        <w:jc w:val="both"/>
        <w:rPr>
          <w:color w:val="000000"/>
          <w:sz w:val="28"/>
          <w:szCs w:val="28"/>
        </w:rPr>
      </w:pPr>
      <w:r w:rsidRPr="003A0C96">
        <w:rPr>
          <w:color w:val="000000"/>
          <w:sz w:val="28"/>
          <w:szCs w:val="28"/>
        </w:rPr>
        <w:t>- Vị trí: nhân viên Tạp vụ cơ quan Thi hành án dân sự huyện Đức Huệ;</w:t>
      </w:r>
    </w:p>
    <w:p w14:paraId="074BDB60" w14:textId="77777777" w:rsidR="00BD7ECB" w:rsidRPr="003A0C96" w:rsidRDefault="00BD7ECB" w:rsidP="002726B4">
      <w:pPr>
        <w:ind w:firstLine="567"/>
        <w:jc w:val="both"/>
        <w:rPr>
          <w:color w:val="000000"/>
          <w:sz w:val="28"/>
          <w:szCs w:val="28"/>
        </w:rPr>
      </w:pPr>
      <w:r w:rsidRPr="003A0C96">
        <w:rPr>
          <w:color w:val="000000"/>
          <w:sz w:val="28"/>
          <w:szCs w:val="28"/>
        </w:rPr>
        <w:t>- Số lượng: 01 người.</w:t>
      </w:r>
    </w:p>
    <w:p w14:paraId="042B970B" w14:textId="77777777" w:rsidR="00BD7ECB" w:rsidRPr="003A0C96" w:rsidRDefault="00BD7ECB" w:rsidP="002726B4">
      <w:pPr>
        <w:ind w:firstLine="567"/>
        <w:jc w:val="both"/>
        <w:rPr>
          <w:b/>
          <w:color w:val="000000"/>
          <w:sz w:val="28"/>
          <w:szCs w:val="28"/>
        </w:rPr>
      </w:pPr>
      <w:r w:rsidRPr="003A0C96">
        <w:rPr>
          <w:b/>
          <w:color w:val="000000"/>
          <w:sz w:val="28"/>
          <w:szCs w:val="28"/>
        </w:rPr>
        <w:t>2. Yêu cầu công việc:</w:t>
      </w:r>
    </w:p>
    <w:p w14:paraId="174E3812" w14:textId="77777777" w:rsidR="00BD7ECB" w:rsidRPr="003A0C96" w:rsidRDefault="00BD7ECB" w:rsidP="002726B4">
      <w:pPr>
        <w:ind w:firstLine="567"/>
        <w:jc w:val="both"/>
        <w:rPr>
          <w:b/>
          <w:color w:val="000000"/>
          <w:sz w:val="28"/>
          <w:szCs w:val="28"/>
        </w:rPr>
      </w:pPr>
      <w:r w:rsidRPr="003A0C96">
        <w:rPr>
          <w:b/>
          <w:color w:val="000000"/>
          <w:sz w:val="28"/>
          <w:szCs w:val="28"/>
        </w:rPr>
        <w:t>2.1. Nhân viên bảo vệ:</w:t>
      </w:r>
    </w:p>
    <w:p w14:paraId="2EC9D16C" w14:textId="77777777" w:rsidR="00BD7ECB" w:rsidRPr="003A0C96" w:rsidRDefault="00BD7ECB" w:rsidP="002726B4">
      <w:pPr>
        <w:ind w:firstLine="567"/>
        <w:jc w:val="both"/>
        <w:rPr>
          <w:color w:val="000000"/>
          <w:sz w:val="28"/>
          <w:szCs w:val="28"/>
        </w:rPr>
      </w:pPr>
      <w:r w:rsidRPr="003A0C96">
        <w:rPr>
          <w:color w:val="000000"/>
          <w:sz w:val="28"/>
          <w:szCs w:val="28"/>
        </w:rPr>
        <w:t>- Trực bảo vệ 24/24, bảo quản an toàn trụ sở cơ quan, kho vật chứng; trực tiếp kiểm soát người ra vào cơ quan; ngăn chặn những hành vi vi phạm pháp luật, vi phạm nội quy bảo vệ cơ quan, kịp thời đề xuất thủ trưởng cơ quan xử lý khi xảy ra tình trạng vi phạm.</w:t>
      </w:r>
    </w:p>
    <w:p w14:paraId="0F73EFA2" w14:textId="77777777" w:rsidR="00BD7ECB" w:rsidRPr="003A0C96" w:rsidRDefault="00BD7ECB" w:rsidP="002726B4">
      <w:pPr>
        <w:ind w:firstLine="567"/>
        <w:jc w:val="both"/>
        <w:rPr>
          <w:color w:val="000000"/>
          <w:sz w:val="28"/>
          <w:szCs w:val="28"/>
        </w:rPr>
      </w:pPr>
      <w:r w:rsidRPr="003A0C96">
        <w:rPr>
          <w:color w:val="000000"/>
          <w:sz w:val="28"/>
          <w:szCs w:val="28"/>
        </w:rPr>
        <w:t>- Thực hiện các quy định về công tác phòng cháy, chữa cháy, giữ gìn trật tự công cộng.</w:t>
      </w:r>
    </w:p>
    <w:p w14:paraId="6DBCD3B2" w14:textId="77777777" w:rsidR="00BD7ECB" w:rsidRPr="003A0C96" w:rsidRDefault="00BD7ECB" w:rsidP="002726B4">
      <w:pPr>
        <w:ind w:firstLine="567"/>
        <w:jc w:val="both"/>
        <w:rPr>
          <w:color w:val="000000"/>
          <w:sz w:val="28"/>
          <w:szCs w:val="28"/>
        </w:rPr>
      </w:pPr>
      <w:r w:rsidRPr="003A0C96">
        <w:rPr>
          <w:color w:val="000000"/>
          <w:sz w:val="28"/>
          <w:szCs w:val="28"/>
        </w:rPr>
        <w:t>- Chăm sóc vườn hoa cây cảnh trong khuôn viên cơ quan; đề xuất cơ quan mua sắm thiết bị, dụng cụ phục vụ công tác bảo vệ, phương án phòng chống cháy nổ.</w:t>
      </w:r>
    </w:p>
    <w:p w14:paraId="00123633" w14:textId="77777777" w:rsidR="00BD7ECB" w:rsidRPr="003A0C96" w:rsidRDefault="00BD7ECB" w:rsidP="002726B4">
      <w:pPr>
        <w:ind w:firstLine="567"/>
        <w:jc w:val="both"/>
        <w:rPr>
          <w:b/>
          <w:color w:val="000000"/>
          <w:sz w:val="28"/>
          <w:szCs w:val="28"/>
        </w:rPr>
      </w:pPr>
      <w:r w:rsidRPr="003A0C96">
        <w:rPr>
          <w:color w:val="000000"/>
          <w:sz w:val="28"/>
          <w:szCs w:val="28"/>
        </w:rPr>
        <w:t>- Thực hiện nhiệm vụ khác do Thủ trưởng cơ quan giao.</w:t>
      </w:r>
    </w:p>
    <w:p w14:paraId="55B5F09B" w14:textId="77777777" w:rsidR="00BD7ECB" w:rsidRPr="003A0C96" w:rsidRDefault="00BD7ECB" w:rsidP="002726B4">
      <w:pPr>
        <w:ind w:firstLine="567"/>
        <w:jc w:val="both"/>
        <w:rPr>
          <w:color w:val="000000"/>
          <w:sz w:val="28"/>
          <w:szCs w:val="28"/>
        </w:rPr>
      </w:pPr>
      <w:r w:rsidRPr="003A0C96">
        <w:rPr>
          <w:b/>
          <w:color w:val="000000"/>
          <w:sz w:val="28"/>
          <w:szCs w:val="28"/>
        </w:rPr>
        <w:t>2.2. Nhân viên lái xe:</w:t>
      </w:r>
    </w:p>
    <w:p w14:paraId="3FDC5F59" w14:textId="77777777" w:rsidR="00BD7ECB" w:rsidRPr="003A0C96" w:rsidRDefault="00BD7ECB" w:rsidP="002726B4">
      <w:pPr>
        <w:tabs>
          <w:tab w:val="left" w:pos="0"/>
          <w:tab w:val="left" w:leader="dot" w:pos="9027"/>
        </w:tabs>
        <w:ind w:firstLine="567"/>
        <w:jc w:val="both"/>
        <w:rPr>
          <w:sz w:val="28"/>
          <w:szCs w:val="28"/>
        </w:rPr>
      </w:pPr>
      <w:r w:rsidRPr="003A0C96">
        <w:rPr>
          <w:sz w:val="28"/>
          <w:szCs w:val="28"/>
        </w:rPr>
        <w:t xml:space="preserve">- </w:t>
      </w:r>
      <w:r w:rsidRPr="003A0C96">
        <w:rPr>
          <w:sz w:val="28"/>
          <w:szCs w:val="28"/>
          <w:lang w:val="vi-VN"/>
        </w:rPr>
        <w:t>Thực hiện đưa đón lãnh đạo, công chức công tác theo yêu cầu, đảm bảo an toàn, chu đáo, đúng thời gian quy định;</w:t>
      </w:r>
    </w:p>
    <w:p w14:paraId="0442B62C" w14:textId="77777777" w:rsidR="00BD7ECB" w:rsidRPr="003A0C96" w:rsidRDefault="00BD7ECB" w:rsidP="002726B4">
      <w:pPr>
        <w:tabs>
          <w:tab w:val="left" w:pos="0"/>
          <w:tab w:val="left" w:leader="dot" w:pos="9027"/>
        </w:tabs>
        <w:ind w:firstLine="567"/>
        <w:jc w:val="both"/>
        <w:rPr>
          <w:sz w:val="28"/>
          <w:szCs w:val="28"/>
        </w:rPr>
      </w:pPr>
      <w:r w:rsidRPr="003A0C96">
        <w:rPr>
          <w:sz w:val="28"/>
          <w:szCs w:val="28"/>
        </w:rPr>
        <w:t xml:space="preserve">- </w:t>
      </w:r>
      <w:r w:rsidRPr="003A0C96">
        <w:rPr>
          <w:sz w:val="28"/>
          <w:szCs w:val="28"/>
          <w:lang w:val="vi-VN"/>
        </w:rPr>
        <w:t xml:space="preserve">Chăm sóc xe hàng ngày theo quy định, đảm bảo xe luôn sạch sẽ, ngăn nắp; có trách nhiệm trong việc bảo dưỡng xe để sử dụng lâu dài; </w:t>
      </w:r>
    </w:p>
    <w:p w14:paraId="0E536B7D" w14:textId="77777777" w:rsidR="00BD7ECB" w:rsidRPr="003A0C96" w:rsidRDefault="00BD7ECB" w:rsidP="002726B4">
      <w:pPr>
        <w:tabs>
          <w:tab w:val="left" w:pos="0"/>
          <w:tab w:val="left" w:leader="dot" w:pos="9027"/>
        </w:tabs>
        <w:ind w:firstLine="567"/>
        <w:jc w:val="both"/>
        <w:rPr>
          <w:sz w:val="28"/>
          <w:szCs w:val="28"/>
        </w:rPr>
      </w:pPr>
      <w:r w:rsidRPr="003A0C96">
        <w:rPr>
          <w:sz w:val="28"/>
          <w:szCs w:val="28"/>
        </w:rPr>
        <w:t xml:space="preserve">- </w:t>
      </w:r>
      <w:r w:rsidRPr="003A0C96">
        <w:rPr>
          <w:sz w:val="28"/>
          <w:szCs w:val="28"/>
          <w:lang w:val="vi-VN"/>
        </w:rPr>
        <w:t xml:space="preserve">Quản lý, sử dụng đúng mục đích và đề xuất trang bị kịp thời, đầy đủ vật dụng cần thiết trong xe ôtô; </w:t>
      </w:r>
    </w:p>
    <w:p w14:paraId="314F420C" w14:textId="77777777" w:rsidR="00BD7ECB" w:rsidRPr="003A0C96" w:rsidRDefault="00BD7ECB" w:rsidP="002726B4">
      <w:pPr>
        <w:tabs>
          <w:tab w:val="left" w:pos="0"/>
          <w:tab w:val="left" w:leader="dot" w:pos="9027"/>
        </w:tabs>
        <w:ind w:firstLine="567"/>
        <w:jc w:val="both"/>
        <w:rPr>
          <w:sz w:val="28"/>
          <w:szCs w:val="28"/>
        </w:rPr>
      </w:pPr>
      <w:r w:rsidRPr="003A0C96">
        <w:rPr>
          <w:sz w:val="28"/>
          <w:szCs w:val="28"/>
        </w:rPr>
        <w:lastRenderedPageBreak/>
        <w:t xml:space="preserve">- </w:t>
      </w:r>
      <w:r w:rsidRPr="003A0C96">
        <w:rPr>
          <w:sz w:val="28"/>
          <w:szCs w:val="28"/>
          <w:lang w:val="vi-VN"/>
        </w:rPr>
        <w:t>Thực hiện tiết kiệm, chống lãng phí về các khoản chi phí liên quan đến xăng, xe, trang thiết bị, phụ tùng phục vụ hoạt động của xe.</w:t>
      </w:r>
    </w:p>
    <w:p w14:paraId="48A5A392" w14:textId="77777777" w:rsidR="00BD7ECB" w:rsidRPr="003A0C96" w:rsidRDefault="00BD7ECB" w:rsidP="002726B4">
      <w:pPr>
        <w:ind w:firstLine="567"/>
        <w:jc w:val="both"/>
        <w:rPr>
          <w:color w:val="000000"/>
          <w:sz w:val="28"/>
          <w:szCs w:val="28"/>
        </w:rPr>
      </w:pPr>
      <w:r w:rsidRPr="003A0C96">
        <w:rPr>
          <w:color w:val="000000"/>
          <w:sz w:val="28"/>
          <w:szCs w:val="28"/>
        </w:rPr>
        <w:t>- Thực hiện nhiệm vụ khác do Thủ trưởng cơ quan giao.</w:t>
      </w:r>
    </w:p>
    <w:p w14:paraId="1580F062" w14:textId="77777777" w:rsidR="00BD7ECB" w:rsidRPr="003A0C96" w:rsidRDefault="00BD7ECB" w:rsidP="002726B4">
      <w:pPr>
        <w:ind w:firstLine="567"/>
        <w:jc w:val="both"/>
        <w:rPr>
          <w:b/>
          <w:color w:val="000000"/>
          <w:sz w:val="28"/>
          <w:szCs w:val="28"/>
        </w:rPr>
      </w:pPr>
      <w:r w:rsidRPr="003A0C96">
        <w:rPr>
          <w:b/>
          <w:color w:val="000000"/>
          <w:sz w:val="28"/>
          <w:szCs w:val="28"/>
        </w:rPr>
        <w:t>2.3. Nhân viên tạp vụ:</w:t>
      </w:r>
    </w:p>
    <w:p w14:paraId="0E929900" w14:textId="77777777" w:rsidR="00BD7ECB" w:rsidRPr="003A0C96" w:rsidRDefault="00BD7ECB" w:rsidP="002726B4">
      <w:pPr>
        <w:ind w:firstLine="567"/>
        <w:jc w:val="both"/>
        <w:rPr>
          <w:color w:val="000000"/>
          <w:sz w:val="28"/>
          <w:szCs w:val="28"/>
          <w:shd w:val="clear" w:color="auto" w:fill="FFFFFF"/>
          <w:lang w:val="vi-VN"/>
        </w:rPr>
      </w:pPr>
      <w:r w:rsidRPr="003A0C96">
        <w:rPr>
          <w:color w:val="000000"/>
          <w:sz w:val="28"/>
          <w:szCs w:val="28"/>
          <w:shd w:val="clear" w:color="auto" w:fill="FFFFFF"/>
        </w:rPr>
        <w:t>-</w:t>
      </w:r>
      <w:r w:rsidRPr="003A0C96">
        <w:rPr>
          <w:color w:val="000000"/>
          <w:sz w:val="28"/>
          <w:szCs w:val="28"/>
          <w:shd w:val="clear" w:color="auto" w:fill="FFFFFF"/>
          <w:lang w:val="vi-VN"/>
        </w:rPr>
        <w:t xml:space="preserve"> Quét dọn sân, cầu thang, hành lang, phòng họp, Hội trường, thường xuyên lau chùi cửa kính, khung nhôm, </w:t>
      </w:r>
      <w:r w:rsidRPr="003A0C96">
        <w:rPr>
          <w:color w:val="000000"/>
          <w:sz w:val="28"/>
          <w:szCs w:val="28"/>
          <w:shd w:val="clear" w:color="auto" w:fill="FFFFFF"/>
        </w:rPr>
        <w:t xml:space="preserve">nhà </w:t>
      </w:r>
      <w:r w:rsidRPr="003A0C96">
        <w:rPr>
          <w:color w:val="000000"/>
          <w:sz w:val="28"/>
          <w:szCs w:val="28"/>
          <w:shd w:val="clear" w:color="auto" w:fill="FFFFFF"/>
          <w:lang w:val="vi-VN"/>
        </w:rPr>
        <w:t xml:space="preserve">vệ sinh. </w:t>
      </w:r>
    </w:p>
    <w:p w14:paraId="29044DB9" w14:textId="77777777" w:rsidR="00BD7ECB" w:rsidRPr="003A0C96" w:rsidRDefault="00BD7ECB" w:rsidP="002726B4">
      <w:pPr>
        <w:ind w:firstLine="567"/>
        <w:jc w:val="both"/>
        <w:rPr>
          <w:color w:val="000000"/>
          <w:sz w:val="28"/>
          <w:szCs w:val="28"/>
          <w:shd w:val="clear" w:color="auto" w:fill="FFFFFF"/>
          <w:lang w:val="vi-VN"/>
        </w:rPr>
      </w:pPr>
      <w:r w:rsidRPr="003A0C96">
        <w:rPr>
          <w:color w:val="000000"/>
          <w:sz w:val="28"/>
          <w:szCs w:val="28"/>
          <w:shd w:val="clear" w:color="auto" w:fill="FFFFFF"/>
        </w:rPr>
        <w:t>-</w:t>
      </w:r>
      <w:r w:rsidRPr="003A0C96">
        <w:rPr>
          <w:color w:val="000000"/>
          <w:sz w:val="28"/>
          <w:szCs w:val="28"/>
          <w:shd w:val="clear" w:color="auto" w:fill="FFFFFF"/>
          <w:lang w:val="vi-VN"/>
        </w:rPr>
        <w:t xml:space="preserve"> Nấu nước uống cho lãnh đạo phục vụ hội họp.</w:t>
      </w:r>
    </w:p>
    <w:p w14:paraId="252678F1" w14:textId="77777777" w:rsidR="00BD7ECB" w:rsidRPr="003A0C96" w:rsidRDefault="00BD7ECB" w:rsidP="002726B4">
      <w:pPr>
        <w:ind w:firstLine="567"/>
        <w:jc w:val="both"/>
        <w:rPr>
          <w:color w:val="000000"/>
          <w:sz w:val="28"/>
          <w:szCs w:val="28"/>
        </w:rPr>
      </w:pPr>
      <w:r w:rsidRPr="003A0C96">
        <w:rPr>
          <w:color w:val="000000"/>
          <w:sz w:val="28"/>
          <w:szCs w:val="28"/>
          <w:shd w:val="clear" w:color="auto" w:fill="FFFFFF"/>
        </w:rPr>
        <w:t xml:space="preserve">- </w:t>
      </w:r>
      <w:r w:rsidRPr="003A0C96">
        <w:rPr>
          <w:color w:val="000000"/>
          <w:sz w:val="28"/>
          <w:szCs w:val="28"/>
          <w:shd w:val="clear" w:color="auto" w:fill="FFFFFF"/>
          <w:lang w:val="vi-VN"/>
        </w:rPr>
        <w:t>Tham gia bảo vệ tài sản, tiết kiệm sử dụng điện nước của cơ quan.</w:t>
      </w:r>
    </w:p>
    <w:p w14:paraId="4FFA7B02" w14:textId="77777777" w:rsidR="00BD7ECB" w:rsidRPr="003A0C96" w:rsidRDefault="00BD7ECB" w:rsidP="002726B4">
      <w:pPr>
        <w:ind w:firstLine="567"/>
        <w:jc w:val="both"/>
        <w:rPr>
          <w:color w:val="000000"/>
          <w:sz w:val="28"/>
          <w:szCs w:val="28"/>
          <w:shd w:val="clear" w:color="auto" w:fill="FFFFFF"/>
          <w:lang w:val="vi-VN"/>
        </w:rPr>
      </w:pPr>
      <w:r w:rsidRPr="003A0C96">
        <w:rPr>
          <w:color w:val="000000"/>
          <w:sz w:val="28"/>
          <w:szCs w:val="28"/>
          <w:shd w:val="clear" w:color="auto" w:fill="FFFFFF"/>
        </w:rPr>
        <w:t>-</w:t>
      </w:r>
      <w:r w:rsidRPr="003A0C96">
        <w:rPr>
          <w:color w:val="000000"/>
          <w:sz w:val="28"/>
          <w:szCs w:val="28"/>
          <w:shd w:val="clear" w:color="auto" w:fill="FFFFFF"/>
          <w:lang w:val="vi-VN"/>
        </w:rPr>
        <w:t xml:space="preserve"> Phát hiện các trang thiết bị hỏng báo ngay kịp thời để có kế hoạch sửa chữa hoặc thay thế.</w:t>
      </w:r>
    </w:p>
    <w:p w14:paraId="574DE42D" w14:textId="77777777" w:rsidR="00BD7ECB" w:rsidRPr="003A0C96" w:rsidRDefault="00BD7ECB" w:rsidP="002726B4">
      <w:pPr>
        <w:ind w:firstLine="567"/>
        <w:jc w:val="both"/>
        <w:rPr>
          <w:color w:val="000000"/>
          <w:sz w:val="28"/>
          <w:szCs w:val="28"/>
        </w:rPr>
      </w:pPr>
      <w:r w:rsidRPr="003A0C96">
        <w:rPr>
          <w:color w:val="000000"/>
          <w:sz w:val="28"/>
          <w:szCs w:val="28"/>
        </w:rPr>
        <w:t>- Thực hiện nhiệm vụ khác do Thủ trưởng cơ quan giao.</w:t>
      </w:r>
    </w:p>
    <w:p w14:paraId="62377421" w14:textId="77777777" w:rsidR="00BD7ECB" w:rsidRPr="003A0C96" w:rsidRDefault="00BD7ECB" w:rsidP="002726B4">
      <w:pPr>
        <w:ind w:firstLine="567"/>
        <w:jc w:val="both"/>
        <w:rPr>
          <w:b/>
          <w:color w:val="000000"/>
          <w:sz w:val="28"/>
          <w:szCs w:val="28"/>
        </w:rPr>
      </w:pPr>
      <w:r w:rsidRPr="003A0C96">
        <w:rPr>
          <w:b/>
          <w:color w:val="000000"/>
          <w:sz w:val="28"/>
          <w:szCs w:val="28"/>
        </w:rPr>
        <w:t>3. Điều kiện, tiêu chuẩn:</w:t>
      </w:r>
    </w:p>
    <w:p w14:paraId="046EF168" w14:textId="77777777" w:rsidR="00BD7ECB" w:rsidRPr="003A0C96" w:rsidRDefault="00BD7ECB" w:rsidP="002726B4">
      <w:pPr>
        <w:ind w:firstLine="567"/>
        <w:jc w:val="both"/>
        <w:rPr>
          <w:b/>
          <w:color w:val="000000"/>
          <w:sz w:val="28"/>
          <w:szCs w:val="28"/>
        </w:rPr>
      </w:pPr>
      <w:r w:rsidRPr="003A0C96">
        <w:rPr>
          <w:b/>
          <w:color w:val="000000"/>
          <w:sz w:val="28"/>
          <w:szCs w:val="28"/>
        </w:rPr>
        <w:t>3.1. Điều kiện, tiêu chuẩn nhân viên bảo vệ:</w:t>
      </w:r>
    </w:p>
    <w:p w14:paraId="2F2FC6F9" w14:textId="77777777" w:rsidR="00BD7ECB" w:rsidRPr="003A0C96" w:rsidRDefault="00BD7ECB" w:rsidP="002726B4">
      <w:pPr>
        <w:ind w:firstLine="567"/>
        <w:jc w:val="both"/>
        <w:rPr>
          <w:color w:val="000000"/>
          <w:sz w:val="28"/>
          <w:szCs w:val="28"/>
        </w:rPr>
      </w:pPr>
      <w:r w:rsidRPr="003A0C96">
        <w:rPr>
          <w:color w:val="000000"/>
          <w:sz w:val="28"/>
          <w:szCs w:val="28"/>
        </w:rPr>
        <w:t>- Là công dân Việt Nam;</w:t>
      </w:r>
    </w:p>
    <w:p w14:paraId="56F10E08" w14:textId="77777777" w:rsidR="00BD7ECB" w:rsidRPr="003A0C96" w:rsidRDefault="00BD7ECB" w:rsidP="002726B4">
      <w:pPr>
        <w:ind w:firstLine="567"/>
        <w:jc w:val="both"/>
        <w:rPr>
          <w:color w:val="000000"/>
          <w:sz w:val="28"/>
          <w:szCs w:val="28"/>
        </w:rPr>
      </w:pPr>
      <w:r w:rsidRPr="003A0C96">
        <w:rPr>
          <w:color w:val="000000"/>
          <w:sz w:val="28"/>
          <w:szCs w:val="28"/>
        </w:rPr>
        <w:t>- Độ tuổi: Từ đủ 18 tuổi trở lên;</w:t>
      </w:r>
    </w:p>
    <w:p w14:paraId="78B41EFF" w14:textId="77777777" w:rsidR="00BD7ECB" w:rsidRPr="003A0C96" w:rsidRDefault="00BD7ECB" w:rsidP="002726B4">
      <w:pPr>
        <w:ind w:firstLine="567"/>
        <w:jc w:val="both"/>
        <w:rPr>
          <w:color w:val="000000"/>
          <w:sz w:val="28"/>
          <w:szCs w:val="28"/>
        </w:rPr>
      </w:pPr>
      <w:r w:rsidRPr="003A0C96">
        <w:rPr>
          <w:color w:val="000000"/>
          <w:sz w:val="28"/>
          <w:szCs w:val="28"/>
        </w:rPr>
        <w:t>- Giới tính: Nam hoặc nữ;</w:t>
      </w:r>
    </w:p>
    <w:p w14:paraId="31161187" w14:textId="77777777" w:rsidR="00BD7ECB" w:rsidRPr="003A0C96" w:rsidRDefault="00BD7ECB" w:rsidP="002726B4">
      <w:pPr>
        <w:ind w:firstLine="567"/>
        <w:jc w:val="both"/>
        <w:rPr>
          <w:color w:val="000000"/>
          <w:sz w:val="28"/>
          <w:szCs w:val="28"/>
        </w:rPr>
      </w:pPr>
      <w:r w:rsidRPr="003A0C96">
        <w:rPr>
          <w:color w:val="000000"/>
          <w:sz w:val="28"/>
          <w:szCs w:val="28"/>
        </w:rPr>
        <w:t>- Có lý lịch rõ ràng, có sức khỏe tốt để làm việc lâu dài;</w:t>
      </w:r>
    </w:p>
    <w:p w14:paraId="36AB294E" w14:textId="77777777" w:rsidR="00BD7ECB" w:rsidRPr="003A0C96" w:rsidRDefault="00BD7ECB" w:rsidP="002726B4">
      <w:pPr>
        <w:ind w:firstLine="567"/>
        <w:jc w:val="both"/>
        <w:rPr>
          <w:color w:val="000000"/>
          <w:sz w:val="28"/>
          <w:szCs w:val="28"/>
        </w:rPr>
      </w:pPr>
      <w:r w:rsidRPr="003A0C96">
        <w:rPr>
          <w:color w:val="000000"/>
          <w:sz w:val="28"/>
          <w:szCs w:val="28"/>
        </w:rPr>
        <w:t>- Có tinh thần trách nhiệm cao trong công việc, trung thực, thật thà, làm việc cẩn thận, gọn gàng;</w:t>
      </w:r>
    </w:p>
    <w:p w14:paraId="5F5C7731" w14:textId="77777777" w:rsidR="00BD7ECB" w:rsidRPr="003A0C96" w:rsidRDefault="00BD7ECB" w:rsidP="002726B4">
      <w:pPr>
        <w:ind w:firstLine="567"/>
        <w:jc w:val="both"/>
        <w:rPr>
          <w:color w:val="000000"/>
          <w:sz w:val="28"/>
          <w:szCs w:val="28"/>
        </w:rPr>
      </w:pPr>
      <w:r w:rsidRPr="003A0C96">
        <w:rPr>
          <w:color w:val="000000"/>
          <w:sz w:val="28"/>
          <w:szCs w:val="28"/>
        </w:rPr>
        <w:t>- Trình độ học vấn: Tốt nghiệp 12/12.</w:t>
      </w:r>
    </w:p>
    <w:p w14:paraId="7955752E" w14:textId="77777777" w:rsidR="00BD7ECB" w:rsidRPr="003A0C96" w:rsidRDefault="00BD7ECB" w:rsidP="002726B4">
      <w:pPr>
        <w:ind w:firstLine="567"/>
        <w:jc w:val="both"/>
        <w:rPr>
          <w:color w:val="000000"/>
          <w:sz w:val="28"/>
          <w:szCs w:val="28"/>
        </w:rPr>
      </w:pPr>
      <w:r w:rsidRPr="003A0C96">
        <w:rPr>
          <w:b/>
          <w:color w:val="000000"/>
          <w:sz w:val="28"/>
          <w:szCs w:val="28"/>
        </w:rPr>
        <w:t xml:space="preserve">3.2. Điều kiện , tiêu chuẩn nhân viên tạp vụ: </w:t>
      </w:r>
    </w:p>
    <w:p w14:paraId="5E7D5281" w14:textId="77777777" w:rsidR="00BD7ECB" w:rsidRPr="003A0C96" w:rsidRDefault="00BD7ECB" w:rsidP="002726B4">
      <w:pPr>
        <w:ind w:firstLine="567"/>
        <w:jc w:val="both"/>
        <w:rPr>
          <w:color w:val="000000"/>
          <w:sz w:val="28"/>
          <w:szCs w:val="28"/>
        </w:rPr>
      </w:pPr>
      <w:r w:rsidRPr="003A0C96">
        <w:rPr>
          <w:color w:val="000000"/>
          <w:sz w:val="28"/>
          <w:szCs w:val="28"/>
        </w:rPr>
        <w:t>- Là công dân Việt Nam;</w:t>
      </w:r>
    </w:p>
    <w:p w14:paraId="08D3152E" w14:textId="77777777" w:rsidR="00BD7ECB" w:rsidRPr="003A0C96" w:rsidRDefault="00BD7ECB" w:rsidP="002726B4">
      <w:pPr>
        <w:ind w:firstLine="567"/>
        <w:jc w:val="both"/>
        <w:rPr>
          <w:color w:val="000000"/>
          <w:sz w:val="28"/>
          <w:szCs w:val="28"/>
        </w:rPr>
      </w:pPr>
      <w:r w:rsidRPr="003A0C96">
        <w:rPr>
          <w:color w:val="000000"/>
          <w:sz w:val="28"/>
          <w:szCs w:val="28"/>
        </w:rPr>
        <w:t>- Độ tuổi: Từ đủ 18 tuổi trở lên;</w:t>
      </w:r>
    </w:p>
    <w:p w14:paraId="24E031EC" w14:textId="77777777" w:rsidR="00BD7ECB" w:rsidRPr="003A0C96" w:rsidRDefault="00BD7ECB" w:rsidP="002726B4">
      <w:pPr>
        <w:ind w:firstLine="567"/>
        <w:jc w:val="both"/>
        <w:rPr>
          <w:color w:val="000000"/>
          <w:sz w:val="28"/>
          <w:szCs w:val="28"/>
        </w:rPr>
      </w:pPr>
      <w:r w:rsidRPr="003A0C96">
        <w:rPr>
          <w:color w:val="000000"/>
          <w:sz w:val="28"/>
          <w:szCs w:val="28"/>
        </w:rPr>
        <w:t>- Giới tính: Nam hoặc nữ;</w:t>
      </w:r>
    </w:p>
    <w:p w14:paraId="47E7E4A7" w14:textId="77777777" w:rsidR="00BD7ECB" w:rsidRPr="003A0C96" w:rsidRDefault="00BD7ECB" w:rsidP="002726B4">
      <w:pPr>
        <w:ind w:firstLine="567"/>
        <w:jc w:val="both"/>
        <w:rPr>
          <w:color w:val="000000"/>
          <w:sz w:val="28"/>
          <w:szCs w:val="28"/>
        </w:rPr>
      </w:pPr>
      <w:r w:rsidRPr="003A0C96">
        <w:rPr>
          <w:color w:val="000000"/>
          <w:sz w:val="28"/>
          <w:szCs w:val="28"/>
        </w:rPr>
        <w:t>- Có lý lịch rõ ràng, có sức khỏe tốt không có dị tật, không mắc bệnh xã hội;</w:t>
      </w:r>
    </w:p>
    <w:p w14:paraId="263BC42B" w14:textId="77777777" w:rsidR="00BD7ECB" w:rsidRPr="003A0C96" w:rsidRDefault="00BD7ECB" w:rsidP="002726B4">
      <w:pPr>
        <w:ind w:firstLine="567"/>
        <w:jc w:val="both"/>
        <w:rPr>
          <w:color w:val="000000"/>
          <w:sz w:val="28"/>
          <w:szCs w:val="28"/>
        </w:rPr>
      </w:pPr>
      <w:r w:rsidRPr="003A0C96">
        <w:rPr>
          <w:color w:val="000000"/>
          <w:sz w:val="28"/>
          <w:szCs w:val="28"/>
        </w:rPr>
        <w:t>- Có tinh thần trách nhiệm cao trong công việc, trung thực, thật thà, làm việc cẩn thận, gọn gàng;</w:t>
      </w:r>
    </w:p>
    <w:p w14:paraId="5DE175DE" w14:textId="77777777" w:rsidR="00BD7ECB" w:rsidRPr="003A0C96" w:rsidRDefault="00BD7ECB" w:rsidP="002726B4">
      <w:pPr>
        <w:ind w:firstLine="567"/>
        <w:jc w:val="both"/>
        <w:rPr>
          <w:color w:val="000000"/>
          <w:sz w:val="28"/>
          <w:szCs w:val="28"/>
        </w:rPr>
      </w:pPr>
      <w:r w:rsidRPr="003A0C96">
        <w:rPr>
          <w:rStyle w:val="Strong"/>
          <w:bCs w:val="0"/>
          <w:sz w:val="28"/>
          <w:szCs w:val="28"/>
          <w:bdr w:val="none" w:sz="0" w:space="0" w:color="auto" w:frame="1"/>
        </w:rPr>
        <w:t>3.3. Điều kiện, tiêu chuẩn nhân viên lái xe:</w:t>
      </w:r>
    </w:p>
    <w:p w14:paraId="2D73B418" w14:textId="4EF2B37C" w:rsidR="00BD7ECB" w:rsidRPr="003A0C96" w:rsidRDefault="00BD7ECB" w:rsidP="002726B4">
      <w:pPr>
        <w:ind w:firstLine="567"/>
        <w:jc w:val="both"/>
        <w:rPr>
          <w:color w:val="000000"/>
          <w:sz w:val="28"/>
          <w:szCs w:val="28"/>
        </w:rPr>
      </w:pPr>
      <w:r w:rsidRPr="003A0C96">
        <w:rPr>
          <w:sz w:val="28"/>
          <w:szCs w:val="28"/>
          <w:bdr w:val="none" w:sz="0" w:space="0" w:color="auto" w:frame="1"/>
        </w:rPr>
        <w:t xml:space="preserve">- Trình độ đào tạo: Tốt nghiệp THPT và có bằng/giấy phép lái xe từ hạng B2 trở lên và còn hiệu lực tại thời điểm được tuyển dụng chính thức (dự kiến tháng </w:t>
      </w:r>
      <w:r w:rsidR="00983210">
        <w:rPr>
          <w:sz w:val="28"/>
          <w:szCs w:val="28"/>
          <w:bdr w:val="none" w:sz="0" w:space="0" w:color="auto" w:frame="1"/>
        </w:rPr>
        <w:t>3/2025</w:t>
      </w:r>
      <w:r w:rsidRPr="003A0C96">
        <w:rPr>
          <w:sz w:val="28"/>
          <w:szCs w:val="28"/>
          <w:bdr w:val="none" w:sz="0" w:space="0" w:color="auto" w:frame="1"/>
        </w:rPr>
        <w:t>).</w:t>
      </w:r>
    </w:p>
    <w:p w14:paraId="4AD0CC84" w14:textId="77777777" w:rsidR="00BD7ECB" w:rsidRPr="003A0C96" w:rsidRDefault="00BD7ECB" w:rsidP="002726B4">
      <w:pPr>
        <w:ind w:firstLine="567"/>
        <w:jc w:val="both"/>
        <w:rPr>
          <w:color w:val="000000"/>
          <w:sz w:val="28"/>
          <w:szCs w:val="28"/>
        </w:rPr>
      </w:pPr>
      <w:r w:rsidRPr="003A0C96">
        <w:rPr>
          <w:sz w:val="28"/>
          <w:szCs w:val="28"/>
          <w:bdr w:val="none" w:sz="0" w:space="0" w:color="auto" w:frame="1"/>
        </w:rPr>
        <w:t>- Am hiểu luật lệ an toàn giao thông đường bộ.</w:t>
      </w:r>
    </w:p>
    <w:p w14:paraId="4742CEF3" w14:textId="77777777" w:rsidR="00BD7ECB" w:rsidRPr="003A0C96" w:rsidRDefault="00BD7ECB" w:rsidP="002726B4">
      <w:pPr>
        <w:ind w:firstLine="567"/>
        <w:jc w:val="both"/>
        <w:rPr>
          <w:color w:val="000000"/>
          <w:sz w:val="28"/>
          <w:szCs w:val="28"/>
        </w:rPr>
      </w:pPr>
      <w:r w:rsidRPr="003A0C96">
        <w:rPr>
          <w:sz w:val="28"/>
          <w:szCs w:val="28"/>
          <w:bdr w:val="none" w:sz="0" w:space="0" w:color="auto" w:frame="1"/>
        </w:rPr>
        <w:t>- Am hiểu địa bàn hoạt động (cầu, đường…).</w:t>
      </w:r>
    </w:p>
    <w:p w14:paraId="690A28CD" w14:textId="77777777" w:rsidR="00BD7ECB" w:rsidRPr="003A0C96" w:rsidRDefault="00BD7ECB" w:rsidP="002726B4">
      <w:pPr>
        <w:ind w:firstLine="567"/>
        <w:jc w:val="both"/>
        <w:rPr>
          <w:color w:val="000000"/>
          <w:sz w:val="28"/>
          <w:szCs w:val="28"/>
        </w:rPr>
      </w:pPr>
      <w:r w:rsidRPr="003A0C96">
        <w:rPr>
          <w:sz w:val="28"/>
          <w:szCs w:val="28"/>
          <w:bdr w:val="none" w:sz="0" w:space="0" w:color="auto" w:frame="1"/>
        </w:rPr>
        <w:t>- Trung thực, cẩn thận, tận tụy</w:t>
      </w:r>
    </w:p>
    <w:p w14:paraId="45CC2939" w14:textId="77777777" w:rsidR="00BD7ECB" w:rsidRPr="003A0C96" w:rsidRDefault="00BD7ECB" w:rsidP="002726B4">
      <w:pPr>
        <w:ind w:firstLine="567"/>
        <w:jc w:val="both"/>
        <w:rPr>
          <w:color w:val="000000"/>
          <w:sz w:val="28"/>
          <w:szCs w:val="28"/>
        </w:rPr>
      </w:pPr>
      <w:r w:rsidRPr="003A0C96">
        <w:rPr>
          <w:rStyle w:val="Strong"/>
          <w:b w:val="0"/>
          <w:bCs w:val="0"/>
          <w:sz w:val="28"/>
          <w:szCs w:val="28"/>
          <w:bdr w:val="none" w:sz="0" w:space="0" w:color="auto" w:frame="1"/>
        </w:rPr>
        <w:t>- </w:t>
      </w:r>
      <w:r w:rsidRPr="003A0C96">
        <w:rPr>
          <w:sz w:val="28"/>
          <w:szCs w:val="28"/>
          <w:bdr w:val="none" w:sz="0" w:space="0" w:color="auto" w:frame="1"/>
        </w:rPr>
        <w:t>Có tối thiểu 02 năm kinh nghiệm lái xe.</w:t>
      </w:r>
    </w:p>
    <w:p w14:paraId="44564700" w14:textId="77777777" w:rsidR="00BD7ECB" w:rsidRPr="003A0C96" w:rsidRDefault="00BD7ECB" w:rsidP="002726B4">
      <w:pPr>
        <w:ind w:firstLine="567"/>
        <w:jc w:val="both"/>
        <w:rPr>
          <w:color w:val="000000"/>
          <w:sz w:val="28"/>
          <w:szCs w:val="28"/>
        </w:rPr>
      </w:pPr>
      <w:r w:rsidRPr="003A0C96">
        <w:rPr>
          <w:sz w:val="28"/>
          <w:szCs w:val="28"/>
          <w:bdr w:val="none" w:sz="0" w:space="0" w:color="auto" w:frame="1"/>
        </w:rPr>
        <w:t>- Có sức khoẻ tốt, chịu được áp lực công việc.</w:t>
      </w:r>
    </w:p>
    <w:p w14:paraId="3CEE95EE" w14:textId="77777777" w:rsidR="00BD7ECB" w:rsidRPr="003A0C96" w:rsidRDefault="00BD7ECB" w:rsidP="002726B4">
      <w:pPr>
        <w:ind w:firstLine="567"/>
        <w:jc w:val="both"/>
        <w:rPr>
          <w:sz w:val="28"/>
          <w:szCs w:val="28"/>
          <w:bdr w:val="none" w:sz="0" w:space="0" w:color="auto" w:frame="1"/>
        </w:rPr>
      </w:pPr>
      <w:r w:rsidRPr="003A0C96">
        <w:rPr>
          <w:sz w:val="28"/>
          <w:szCs w:val="28"/>
          <w:bdr w:val="none" w:sz="0" w:space="0" w:color="auto" w:frame="1"/>
        </w:rPr>
        <w:t>- Có khả năng xử lý tình huống, đi công tác xa, làm việc ngoài giờ hành chính.</w:t>
      </w:r>
    </w:p>
    <w:p w14:paraId="27FA9784" w14:textId="77777777" w:rsidR="00BD7ECB" w:rsidRPr="003A0C96" w:rsidRDefault="00BD7ECB" w:rsidP="002726B4">
      <w:pPr>
        <w:ind w:firstLine="567"/>
        <w:jc w:val="both"/>
        <w:rPr>
          <w:b/>
          <w:color w:val="000000"/>
          <w:sz w:val="28"/>
          <w:szCs w:val="28"/>
        </w:rPr>
      </w:pPr>
      <w:r w:rsidRPr="003A0C96">
        <w:rPr>
          <w:b/>
          <w:color w:val="000000"/>
          <w:sz w:val="28"/>
          <w:szCs w:val="28"/>
        </w:rPr>
        <w:t>* Những người sau đây không được đăng ký tuyển dụng:</w:t>
      </w:r>
    </w:p>
    <w:p w14:paraId="53936471" w14:textId="77777777" w:rsidR="00BD7ECB" w:rsidRPr="003A0C96" w:rsidRDefault="00BD7ECB" w:rsidP="002726B4">
      <w:pPr>
        <w:ind w:firstLine="567"/>
        <w:jc w:val="both"/>
        <w:rPr>
          <w:color w:val="000000"/>
          <w:sz w:val="28"/>
          <w:szCs w:val="28"/>
        </w:rPr>
      </w:pPr>
      <w:r w:rsidRPr="003A0C96">
        <w:rPr>
          <w:color w:val="000000"/>
          <w:sz w:val="28"/>
          <w:szCs w:val="28"/>
        </w:rPr>
        <w:t>- Mất năng lực hành vi dân sự hoặc bị hạn chế năng lực hành vi dân sự.</w:t>
      </w:r>
    </w:p>
    <w:p w14:paraId="58811373" w14:textId="77777777" w:rsidR="00BD7ECB" w:rsidRPr="003A0C96" w:rsidRDefault="00BD7ECB" w:rsidP="002726B4">
      <w:pPr>
        <w:ind w:firstLine="567"/>
        <w:jc w:val="both"/>
        <w:rPr>
          <w:color w:val="000000"/>
          <w:sz w:val="28"/>
          <w:szCs w:val="28"/>
        </w:rPr>
      </w:pPr>
      <w:r w:rsidRPr="003A0C96">
        <w:rPr>
          <w:color w:val="000000"/>
          <w:sz w:val="28"/>
          <w:szCs w:val="28"/>
        </w:rPr>
        <w:t>- Đang bị truy cứu trách nhiệm hình sự, đang chấp hành bản án, quyết định về hình sự của Tòa án; đang bị áp dụng biện pháp xử lý hành chính đưa vào cơ sở cai nghiện bắt buộc, đưa vào cơ sở giáo dục bắt buộc, đưa vào trường giáo dưỡng.</w:t>
      </w:r>
    </w:p>
    <w:p w14:paraId="6AD3F8CB" w14:textId="618E8C8B" w:rsidR="00BD7ECB" w:rsidRPr="003A0C96" w:rsidRDefault="00BD7ECB" w:rsidP="002726B4">
      <w:pPr>
        <w:ind w:firstLine="567"/>
        <w:jc w:val="both"/>
        <w:rPr>
          <w:color w:val="000000"/>
          <w:sz w:val="28"/>
          <w:szCs w:val="28"/>
        </w:rPr>
      </w:pPr>
      <w:r w:rsidRPr="003A0C96">
        <w:rPr>
          <w:b/>
          <w:color w:val="000000"/>
          <w:sz w:val="28"/>
          <w:szCs w:val="28"/>
        </w:rPr>
        <w:lastRenderedPageBreak/>
        <w:t>4. Hình thức tuyển:</w:t>
      </w:r>
      <w:r w:rsidRPr="003A0C96">
        <w:rPr>
          <w:color w:val="000000"/>
          <w:sz w:val="28"/>
          <w:szCs w:val="28"/>
        </w:rPr>
        <w:t xml:space="preserve"> Tuyển dụng Hợp đồng lao động không xác định thời hạn.</w:t>
      </w:r>
    </w:p>
    <w:p w14:paraId="67695036" w14:textId="7352B8F9" w:rsidR="003B7A54" w:rsidRPr="003A0C96" w:rsidRDefault="00E25BCC" w:rsidP="002726B4">
      <w:pPr>
        <w:ind w:firstLine="567"/>
        <w:jc w:val="both"/>
        <w:rPr>
          <w:color w:val="000000"/>
          <w:sz w:val="28"/>
          <w:szCs w:val="28"/>
        </w:rPr>
      </w:pPr>
      <w:r w:rsidRPr="003A0C96">
        <w:rPr>
          <w:b/>
          <w:color w:val="000000"/>
          <w:sz w:val="28"/>
          <w:szCs w:val="28"/>
        </w:rPr>
        <w:t>5</w:t>
      </w:r>
      <w:r w:rsidR="003B7A54" w:rsidRPr="003A0C96">
        <w:rPr>
          <w:b/>
          <w:color w:val="000000"/>
          <w:sz w:val="28"/>
          <w:szCs w:val="28"/>
        </w:rPr>
        <w:t>. Quyền lợi:</w:t>
      </w:r>
      <w:r w:rsidR="003B7A54" w:rsidRPr="003A0C96">
        <w:rPr>
          <w:color w:val="000000"/>
          <w:sz w:val="28"/>
          <w:szCs w:val="28"/>
        </w:rPr>
        <w:t xml:space="preserve"> Người được tuyển dụng được hưởng mức lương theo quy định Nghị định số 111/2022/NĐ-CP ngày 30/12/2022 của Chính phủ.</w:t>
      </w:r>
    </w:p>
    <w:p w14:paraId="347E1AC8" w14:textId="3439157A" w:rsidR="003B7A54" w:rsidRPr="003A0C96" w:rsidRDefault="00E25BCC" w:rsidP="002726B4">
      <w:pPr>
        <w:ind w:firstLine="567"/>
        <w:jc w:val="both"/>
        <w:rPr>
          <w:b/>
          <w:color w:val="000000"/>
          <w:sz w:val="28"/>
          <w:szCs w:val="28"/>
        </w:rPr>
      </w:pPr>
      <w:r w:rsidRPr="003A0C96">
        <w:rPr>
          <w:b/>
          <w:color w:val="000000"/>
          <w:sz w:val="28"/>
          <w:szCs w:val="28"/>
        </w:rPr>
        <w:t>6</w:t>
      </w:r>
      <w:r w:rsidR="003B7A54" w:rsidRPr="003A0C96">
        <w:rPr>
          <w:b/>
          <w:color w:val="000000"/>
          <w:sz w:val="28"/>
          <w:szCs w:val="28"/>
        </w:rPr>
        <w:t>. Đăng ký dự tuyển</w:t>
      </w:r>
      <w:r w:rsidR="003A0C96" w:rsidRPr="003A0C96">
        <w:rPr>
          <w:b/>
          <w:color w:val="000000"/>
          <w:sz w:val="28"/>
          <w:szCs w:val="28"/>
        </w:rPr>
        <w:t>:</w:t>
      </w:r>
    </w:p>
    <w:p w14:paraId="0A08F995" w14:textId="4DBECAC7" w:rsidR="003B7A54" w:rsidRPr="003A0C96" w:rsidRDefault="00E25BCC" w:rsidP="002726B4">
      <w:pPr>
        <w:ind w:firstLine="567"/>
        <w:jc w:val="both"/>
        <w:rPr>
          <w:color w:val="000000"/>
          <w:sz w:val="28"/>
          <w:szCs w:val="28"/>
        </w:rPr>
      </w:pPr>
      <w:r w:rsidRPr="003A0C96">
        <w:rPr>
          <w:b/>
          <w:color w:val="000000"/>
          <w:sz w:val="28"/>
          <w:szCs w:val="28"/>
        </w:rPr>
        <w:t>6</w:t>
      </w:r>
      <w:r w:rsidR="003B7A54" w:rsidRPr="003A0C96">
        <w:rPr>
          <w:b/>
          <w:color w:val="000000"/>
          <w:sz w:val="28"/>
          <w:szCs w:val="28"/>
        </w:rPr>
        <w:t>.1.</w:t>
      </w:r>
      <w:r w:rsidR="003B7A54" w:rsidRPr="003A0C96">
        <w:rPr>
          <w:color w:val="000000"/>
          <w:sz w:val="28"/>
          <w:szCs w:val="28"/>
        </w:rPr>
        <w:t xml:space="preserve"> Thành phần hồ sơ</w:t>
      </w:r>
    </w:p>
    <w:p w14:paraId="63DAAFFE" w14:textId="77777777" w:rsidR="003B7A54" w:rsidRPr="003A0C96" w:rsidRDefault="003B7A54" w:rsidP="002726B4">
      <w:pPr>
        <w:ind w:firstLine="567"/>
        <w:jc w:val="both"/>
        <w:rPr>
          <w:color w:val="000000"/>
          <w:sz w:val="28"/>
          <w:szCs w:val="28"/>
        </w:rPr>
      </w:pPr>
      <w:r w:rsidRPr="003A0C96">
        <w:rPr>
          <w:color w:val="000000"/>
          <w:sz w:val="28"/>
          <w:szCs w:val="28"/>
        </w:rPr>
        <w:t>- Đơn xin việc;</w:t>
      </w:r>
    </w:p>
    <w:p w14:paraId="2A3DF799" w14:textId="77777777" w:rsidR="003B7A54" w:rsidRPr="003A0C96" w:rsidRDefault="003B7A54" w:rsidP="002726B4">
      <w:pPr>
        <w:ind w:firstLine="567"/>
        <w:jc w:val="both"/>
        <w:rPr>
          <w:color w:val="000000"/>
          <w:sz w:val="28"/>
          <w:szCs w:val="28"/>
        </w:rPr>
      </w:pPr>
      <w:r w:rsidRPr="003A0C96">
        <w:rPr>
          <w:color w:val="000000"/>
          <w:sz w:val="28"/>
          <w:szCs w:val="28"/>
        </w:rPr>
        <w:t>- Sơ yếu lý lịch có xác nhận của chính quyền địa phương;</w:t>
      </w:r>
    </w:p>
    <w:p w14:paraId="710132B7" w14:textId="77777777" w:rsidR="003B7A54" w:rsidRPr="003A0C96" w:rsidRDefault="003B7A54" w:rsidP="002726B4">
      <w:pPr>
        <w:ind w:firstLine="567"/>
        <w:jc w:val="both"/>
        <w:rPr>
          <w:color w:val="000000"/>
          <w:sz w:val="28"/>
          <w:szCs w:val="28"/>
        </w:rPr>
      </w:pPr>
      <w:r w:rsidRPr="003A0C96">
        <w:rPr>
          <w:color w:val="000000"/>
          <w:sz w:val="28"/>
          <w:szCs w:val="28"/>
        </w:rPr>
        <w:t>- Phiếu lý lịch Tư pháp của Sở Tư pháp tỉnh Long An;</w:t>
      </w:r>
    </w:p>
    <w:p w14:paraId="753E134D" w14:textId="77777777" w:rsidR="003B7A54" w:rsidRPr="003A0C96" w:rsidRDefault="003B7A54" w:rsidP="002726B4">
      <w:pPr>
        <w:ind w:firstLine="567"/>
        <w:jc w:val="both"/>
        <w:rPr>
          <w:color w:val="000000"/>
          <w:sz w:val="28"/>
          <w:szCs w:val="28"/>
        </w:rPr>
      </w:pPr>
      <w:r w:rsidRPr="003A0C96">
        <w:rPr>
          <w:color w:val="000000"/>
          <w:sz w:val="28"/>
          <w:szCs w:val="28"/>
        </w:rPr>
        <w:t>- Giấy khám sức khỏe bản chính (trong vòng 6 tháng);</w:t>
      </w:r>
    </w:p>
    <w:p w14:paraId="26C6A3A5" w14:textId="77777777" w:rsidR="003B7A54" w:rsidRPr="003A0C96" w:rsidRDefault="003B7A54" w:rsidP="002726B4">
      <w:pPr>
        <w:ind w:firstLine="567"/>
        <w:jc w:val="both"/>
        <w:rPr>
          <w:color w:val="000000"/>
          <w:sz w:val="28"/>
          <w:szCs w:val="28"/>
        </w:rPr>
      </w:pPr>
      <w:r w:rsidRPr="003A0C96">
        <w:rPr>
          <w:color w:val="000000"/>
          <w:sz w:val="28"/>
          <w:szCs w:val="28"/>
        </w:rPr>
        <w:t>- Bản sao có chứng thực căn cước công dân;</w:t>
      </w:r>
    </w:p>
    <w:p w14:paraId="68845845" w14:textId="77777777" w:rsidR="003B7A54" w:rsidRPr="003A0C96" w:rsidRDefault="003B7A54" w:rsidP="002726B4">
      <w:pPr>
        <w:ind w:firstLine="567"/>
        <w:jc w:val="both"/>
        <w:rPr>
          <w:color w:val="000000"/>
          <w:sz w:val="28"/>
          <w:szCs w:val="28"/>
        </w:rPr>
      </w:pPr>
      <w:r w:rsidRPr="003A0C96">
        <w:rPr>
          <w:color w:val="000000"/>
          <w:sz w:val="28"/>
          <w:szCs w:val="28"/>
        </w:rPr>
        <w:t>- Bản sao có chứng thực các văn bằng, chứng chỉ,...(nếu có).</w:t>
      </w:r>
    </w:p>
    <w:p w14:paraId="77160A01" w14:textId="4D8F818F" w:rsidR="003B7A54" w:rsidRPr="003A0C96" w:rsidRDefault="00E25BCC" w:rsidP="002726B4">
      <w:pPr>
        <w:ind w:firstLine="567"/>
        <w:jc w:val="both"/>
        <w:rPr>
          <w:color w:val="000000"/>
          <w:sz w:val="28"/>
          <w:szCs w:val="28"/>
        </w:rPr>
      </w:pPr>
      <w:r w:rsidRPr="003A0C96">
        <w:rPr>
          <w:b/>
          <w:color w:val="000000"/>
          <w:sz w:val="28"/>
          <w:szCs w:val="28"/>
        </w:rPr>
        <w:t>6</w:t>
      </w:r>
      <w:r w:rsidR="003B7A54" w:rsidRPr="003A0C96">
        <w:rPr>
          <w:b/>
          <w:color w:val="000000"/>
          <w:sz w:val="28"/>
          <w:szCs w:val="28"/>
        </w:rPr>
        <w:t>.2.</w:t>
      </w:r>
      <w:r w:rsidR="003B7A54" w:rsidRPr="003A0C96">
        <w:rPr>
          <w:color w:val="000000"/>
          <w:sz w:val="28"/>
          <w:szCs w:val="28"/>
        </w:rPr>
        <w:t xml:space="preserve"> Số lượng hồ sơ: 01 bộ.</w:t>
      </w:r>
    </w:p>
    <w:p w14:paraId="1F204A48" w14:textId="215643F9" w:rsidR="003B7A54" w:rsidRPr="003A0C96" w:rsidRDefault="00E25BCC" w:rsidP="002726B4">
      <w:pPr>
        <w:ind w:firstLine="567"/>
        <w:jc w:val="both"/>
        <w:rPr>
          <w:color w:val="000000"/>
          <w:sz w:val="28"/>
          <w:szCs w:val="28"/>
        </w:rPr>
      </w:pPr>
      <w:r w:rsidRPr="003A0C96">
        <w:rPr>
          <w:b/>
          <w:color w:val="000000"/>
          <w:sz w:val="28"/>
          <w:szCs w:val="28"/>
        </w:rPr>
        <w:t>6</w:t>
      </w:r>
      <w:r w:rsidR="003B7A54" w:rsidRPr="003A0C96">
        <w:rPr>
          <w:b/>
          <w:color w:val="000000"/>
          <w:sz w:val="28"/>
          <w:szCs w:val="28"/>
        </w:rPr>
        <w:t>.3.</w:t>
      </w:r>
      <w:r w:rsidR="003B7A54" w:rsidRPr="003A0C96">
        <w:rPr>
          <w:color w:val="000000"/>
          <w:sz w:val="28"/>
          <w:szCs w:val="28"/>
        </w:rPr>
        <w:t xml:space="preserve"> Thời gian, địa điểm nhận hồ sơ</w:t>
      </w:r>
    </w:p>
    <w:p w14:paraId="7131023B" w14:textId="53A8A28D" w:rsidR="003B7A54" w:rsidRPr="003A0C96" w:rsidRDefault="003B7A54" w:rsidP="002726B4">
      <w:pPr>
        <w:ind w:firstLine="567"/>
        <w:jc w:val="both"/>
        <w:rPr>
          <w:b/>
          <w:i/>
          <w:color w:val="000000"/>
          <w:sz w:val="28"/>
          <w:szCs w:val="28"/>
        </w:rPr>
      </w:pPr>
      <w:r w:rsidRPr="003A0C96">
        <w:rPr>
          <w:b/>
          <w:i/>
          <w:color w:val="000000"/>
          <w:sz w:val="28"/>
          <w:szCs w:val="28"/>
        </w:rPr>
        <w:t xml:space="preserve">- Thời gian: Từ </w:t>
      </w:r>
      <w:r w:rsidR="003A0C96">
        <w:rPr>
          <w:b/>
          <w:i/>
          <w:color w:val="000000"/>
          <w:sz w:val="28"/>
          <w:szCs w:val="28"/>
        </w:rPr>
        <w:t xml:space="preserve">08 giờ </w:t>
      </w:r>
      <w:r w:rsidRPr="003A0C96">
        <w:rPr>
          <w:b/>
          <w:i/>
          <w:color w:val="000000"/>
          <w:sz w:val="28"/>
          <w:szCs w:val="28"/>
        </w:rPr>
        <w:t xml:space="preserve">ngày </w:t>
      </w:r>
      <w:r w:rsidR="00701FC1">
        <w:rPr>
          <w:b/>
          <w:i/>
          <w:color w:val="000000"/>
          <w:sz w:val="28"/>
          <w:szCs w:val="28"/>
        </w:rPr>
        <w:t>11/02/2025</w:t>
      </w:r>
      <w:r w:rsidRPr="003A0C96">
        <w:rPr>
          <w:b/>
          <w:i/>
          <w:color w:val="000000"/>
          <w:sz w:val="28"/>
          <w:szCs w:val="28"/>
        </w:rPr>
        <w:t xml:space="preserve"> đến 17 giờ ngày </w:t>
      </w:r>
      <w:r w:rsidR="00701FC1">
        <w:rPr>
          <w:b/>
          <w:i/>
          <w:color w:val="000000"/>
          <w:sz w:val="28"/>
          <w:szCs w:val="28"/>
        </w:rPr>
        <w:t>28/02/2025</w:t>
      </w:r>
      <w:r w:rsidRPr="003A0C96">
        <w:rPr>
          <w:b/>
          <w:i/>
          <w:color w:val="000000"/>
          <w:sz w:val="28"/>
          <w:szCs w:val="28"/>
        </w:rPr>
        <w:t>.</w:t>
      </w:r>
    </w:p>
    <w:p w14:paraId="38807397" w14:textId="3FC6445A" w:rsidR="003B7A54" w:rsidRPr="003A0C96" w:rsidRDefault="003B7A54" w:rsidP="002726B4">
      <w:pPr>
        <w:ind w:firstLine="567"/>
        <w:jc w:val="both"/>
        <w:rPr>
          <w:color w:val="000000"/>
          <w:sz w:val="28"/>
          <w:szCs w:val="28"/>
        </w:rPr>
      </w:pPr>
      <w:r w:rsidRPr="003A0C96">
        <w:rPr>
          <w:color w:val="000000"/>
          <w:sz w:val="28"/>
          <w:szCs w:val="28"/>
        </w:rPr>
        <w:t xml:space="preserve">- Địa điểm: </w:t>
      </w:r>
      <w:r w:rsidRPr="003A0C96">
        <w:rPr>
          <w:b/>
          <w:color w:val="000000"/>
          <w:sz w:val="28"/>
          <w:szCs w:val="28"/>
        </w:rPr>
        <w:t xml:space="preserve">Chi cục Thi hành án dân sự </w:t>
      </w:r>
      <w:r w:rsidR="003A0C96" w:rsidRPr="003A0C96">
        <w:rPr>
          <w:b/>
          <w:color w:val="000000"/>
          <w:sz w:val="28"/>
          <w:szCs w:val="28"/>
        </w:rPr>
        <w:t>huyện Đức Huệ</w:t>
      </w:r>
      <w:r w:rsidRPr="003A0C96">
        <w:rPr>
          <w:color w:val="000000"/>
          <w:sz w:val="28"/>
          <w:szCs w:val="28"/>
        </w:rPr>
        <w:t>.</w:t>
      </w:r>
    </w:p>
    <w:p w14:paraId="55D761D0" w14:textId="77777777" w:rsidR="003A0C96" w:rsidRPr="003A0C96" w:rsidRDefault="003B7A54" w:rsidP="002726B4">
      <w:pPr>
        <w:ind w:firstLine="567"/>
        <w:jc w:val="both"/>
        <w:rPr>
          <w:color w:val="000000"/>
          <w:sz w:val="28"/>
          <w:szCs w:val="28"/>
        </w:rPr>
      </w:pPr>
      <w:r w:rsidRPr="003A0C96">
        <w:rPr>
          <w:color w:val="000000"/>
          <w:sz w:val="28"/>
          <w:szCs w:val="28"/>
        </w:rPr>
        <w:t xml:space="preserve">- </w:t>
      </w:r>
      <w:r w:rsidR="003A0C96" w:rsidRPr="003A0C96">
        <w:rPr>
          <w:color w:val="000000"/>
          <w:sz w:val="28"/>
          <w:szCs w:val="28"/>
        </w:rPr>
        <w:t>Địa chỉ: Khu phố 3, Thị trấn Đông Thành, huyện Đức Huệ, tỉnh Long An.</w:t>
      </w:r>
    </w:p>
    <w:p w14:paraId="42D05A0B" w14:textId="77777777" w:rsidR="003A0C96" w:rsidRPr="003A0C96" w:rsidRDefault="003A0C96" w:rsidP="002726B4">
      <w:pPr>
        <w:ind w:firstLine="720"/>
        <w:jc w:val="both"/>
        <w:rPr>
          <w:color w:val="000000"/>
          <w:sz w:val="28"/>
          <w:szCs w:val="28"/>
        </w:rPr>
      </w:pPr>
      <w:r w:rsidRPr="003A0C96">
        <w:rPr>
          <w:color w:val="000000"/>
          <w:sz w:val="28"/>
          <w:szCs w:val="28"/>
        </w:rPr>
        <w:t>Điện thoại liên hệ: 02723.854.206</w:t>
      </w:r>
    </w:p>
    <w:p w14:paraId="3EBF89AE" w14:textId="0B17927D" w:rsidR="003B7A54" w:rsidRPr="003A0C96" w:rsidRDefault="003B7A54" w:rsidP="002726B4">
      <w:pPr>
        <w:ind w:firstLine="567"/>
        <w:jc w:val="both"/>
        <w:rPr>
          <w:color w:val="000000"/>
          <w:sz w:val="28"/>
          <w:szCs w:val="28"/>
        </w:rPr>
      </w:pPr>
      <w:r w:rsidRPr="003A0C96">
        <w:rPr>
          <w:color w:val="000000"/>
          <w:sz w:val="28"/>
          <w:szCs w:val="28"/>
        </w:rPr>
        <w:t xml:space="preserve">Trên đây là thông báo tuyển dụng hợp đồng lao động của Chi cục Thi hành án dân sự </w:t>
      </w:r>
      <w:r w:rsidR="003A0C96" w:rsidRPr="003A0C96">
        <w:rPr>
          <w:color w:val="000000"/>
          <w:sz w:val="28"/>
          <w:szCs w:val="28"/>
        </w:rPr>
        <w:t>huyện Đức Huệ</w:t>
      </w:r>
      <w:r w:rsidRPr="003A0C96">
        <w:rPr>
          <w:color w:val="000000"/>
          <w:sz w:val="28"/>
          <w:szCs w:val="28"/>
        </w:rPr>
        <w:t>, tỉnh Long An./.</w:t>
      </w:r>
    </w:p>
    <w:p w14:paraId="0E037DA0" w14:textId="77777777" w:rsidR="00E25BCC" w:rsidRDefault="00E25BCC" w:rsidP="00E25BCC">
      <w:pPr>
        <w:ind w:firstLine="720"/>
        <w:jc w:val="both"/>
        <w:rPr>
          <w:color w:val="000000"/>
          <w:sz w:val="28"/>
          <w:szCs w:val="28"/>
        </w:rPr>
      </w:pPr>
    </w:p>
    <w:tbl>
      <w:tblPr>
        <w:tblW w:w="0" w:type="auto"/>
        <w:tblInd w:w="817" w:type="dxa"/>
        <w:tblLook w:val="04A0" w:firstRow="1" w:lastRow="0" w:firstColumn="1" w:lastColumn="0" w:noHBand="0" w:noVBand="1"/>
      </w:tblPr>
      <w:tblGrid>
        <w:gridCol w:w="4536"/>
        <w:gridCol w:w="3935"/>
      </w:tblGrid>
      <w:tr w:rsidR="00E25BCC" w14:paraId="2C21424A" w14:textId="77777777" w:rsidTr="00D02030">
        <w:tc>
          <w:tcPr>
            <w:tcW w:w="4536" w:type="dxa"/>
            <w:shd w:val="clear" w:color="auto" w:fill="auto"/>
          </w:tcPr>
          <w:p w14:paraId="2CD5F3E8" w14:textId="77777777" w:rsidR="00E25BCC" w:rsidRDefault="00E25BCC" w:rsidP="00D02030">
            <w:pPr>
              <w:rPr>
                <w:b/>
                <w:i/>
                <w:color w:val="000000"/>
              </w:rPr>
            </w:pPr>
            <w:r>
              <w:rPr>
                <w:b/>
                <w:i/>
                <w:color w:val="000000"/>
              </w:rPr>
              <w:t>Nơi nhận:</w:t>
            </w:r>
          </w:p>
          <w:p w14:paraId="26FAC474" w14:textId="77777777" w:rsidR="00E25BCC" w:rsidRDefault="00E25BCC" w:rsidP="00D02030">
            <w:pPr>
              <w:rPr>
                <w:color w:val="000000"/>
                <w:sz w:val="22"/>
                <w:szCs w:val="22"/>
              </w:rPr>
            </w:pPr>
            <w:r>
              <w:rPr>
                <w:color w:val="000000"/>
                <w:sz w:val="22"/>
                <w:szCs w:val="22"/>
              </w:rPr>
              <w:t>- Cục THADS tỉnh;</w:t>
            </w:r>
          </w:p>
          <w:p w14:paraId="7D4F6051" w14:textId="77777777" w:rsidR="00E25BCC" w:rsidRDefault="00E25BCC" w:rsidP="00D02030">
            <w:pPr>
              <w:rPr>
                <w:color w:val="000000"/>
                <w:sz w:val="22"/>
                <w:szCs w:val="22"/>
              </w:rPr>
            </w:pPr>
            <w:r>
              <w:rPr>
                <w:color w:val="000000"/>
                <w:sz w:val="22"/>
                <w:szCs w:val="22"/>
              </w:rPr>
              <w:t>- Lãnh đạo Chi cục;</w:t>
            </w:r>
          </w:p>
          <w:p w14:paraId="692EFCE2" w14:textId="77777777" w:rsidR="00E25BCC" w:rsidRDefault="00E25BCC" w:rsidP="00D02030">
            <w:pPr>
              <w:rPr>
                <w:color w:val="000000"/>
                <w:sz w:val="22"/>
                <w:szCs w:val="22"/>
              </w:rPr>
            </w:pPr>
            <w:r>
              <w:rPr>
                <w:color w:val="000000"/>
                <w:sz w:val="22"/>
                <w:szCs w:val="22"/>
              </w:rPr>
              <w:t>- Trang Thông tin điện tử Cục THADS tỉnh Long An;</w:t>
            </w:r>
          </w:p>
          <w:p w14:paraId="4AA854E0" w14:textId="76C1E031" w:rsidR="00E25BCC" w:rsidRDefault="00E25BCC" w:rsidP="00D02030">
            <w:pPr>
              <w:rPr>
                <w:color w:val="000000"/>
                <w:sz w:val="22"/>
                <w:szCs w:val="22"/>
              </w:rPr>
            </w:pPr>
            <w:r>
              <w:rPr>
                <w:color w:val="000000"/>
                <w:sz w:val="22"/>
                <w:szCs w:val="22"/>
              </w:rPr>
              <w:t>- Thông</w:t>
            </w:r>
            <w:r w:rsidR="003A0C96">
              <w:rPr>
                <w:color w:val="000000"/>
                <w:sz w:val="22"/>
                <w:szCs w:val="22"/>
              </w:rPr>
              <w:t xml:space="preserve"> báo trên đài truyền thông huyện</w:t>
            </w:r>
            <w:r>
              <w:rPr>
                <w:color w:val="000000"/>
                <w:sz w:val="22"/>
                <w:szCs w:val="22"/>
              </w:rPr>
              <w:t>;</w:t>
            </w:r>
          </w:p>
          <w:p w14:paraId="36CCE8FF" w14:textId="77777777" w:rsidR="00E25BCC" w:rsidRDefault="00E25BCC" w:rsidP="00D02030">
            <w:pPr>
              <w:rPr>
                <w:color w:val="000000"/>
                <w:sz w:val="22"/>
                <w:szCs w:val="22"/>
              </w:rPr>
            </w:pPr>
            <w:r>
              <w:rPr>
                <w:color w:val="000000"/>
                <w:sz w:val="22"/>
                <w:szCs w:val="22"/>
              </w:rPr>
              <w:t>- Niêm yết;</w:t>
            </w:r>
          </w:p>
          <w:p w14:paraId="6E134D62" w14:textId="77777777" w:rsidR="00E25BCC" w:rsidRDefault="00E25BCC" w:rsidP="00D02030">
            <w:pPr>
              <w:rPr>
                <w:color w:val="000000"/>
                <w:sz w:val="28"/>
                <w:szCs w:val="28"/>
              </w:rPr>
            </w:pPr>
            <w:r>
              <w:rPr>
                <w:color w:val="000000"/>
                <w:sz w:val="22"/>
                <w:szCs w:val="22"/>
              </w:rPr>
              <w:t>- Lưu: VT, HSTHA.</w:t>
            </w:r>
          </w:p>
        </w:tc>
        <w:tc>
          <w:tcPr>
            <w:tcW w:w="3935" w:type="dxa"/>
            <w:shd w:val="clear" w:color="auto" w:fill="auto"/>
          </w:tcPr>
          <w:p w14:paraId="758CA521" w14:textId="77777777" w:rsidR="00E25BCC" w:rsidRDefault="00E25BCC" w:rsidP="00D02030">
            <w:pPr>
              <w:jc w:val="center"/>
              <w:rPr>
                <w:b/>
                <w:color w:val="000000"/>
                <w:sz w:val="28"/>
                <w:szCs w:val="28"/>
              </w:rPr>
            </w:pPr>
            <w:r>
              <w:rPr>
                <w:b/>
                <w:color w:val="000000"/>
                <w:sz w:val="28"/>
                <w:szCs w:val="28"/>
              </w:rPr>
              <w:t>CHI CỤC TRƯỞNG</w:t>
            </w:r>
          </w:p>
          <w:p w14:paraId="2FA7DEFF" w14:textId="77777777" w:rsidR="00E25BCC" w:rsidRDefault="00E25BCC" w:rsidP="00D02030">
            <w:pPr>
              <w:jc w:val="center"/>
              <w:rPr>
                <w:b/>
                <w:color w:val="000000"/>
                <w:sz w:val="28"/>
                <w:szCs w:val="28"/>
              </w:rPr>
            </w:pPr>
          </w:p>
          <w:p w14:paraId="5622A7CA" w14:textId="77777777" w:rsidR="00E25BCC" w:rsidRDefault="00E25BCC" w:rsidP="00D02030">
            <w:pPr>
              <w:jc w:val="center"/>
              <w:rPr>
                <w:b/>
                <w:color w:val="000000"/>
                <w:sz w:val="28"/>
                <w:szCs w:val="28"/>
              </w:rPr>
            </w:pPr>
          </w:p>
          <w:p w14:paraId="0A8BD158" w14:textId="77777777" w:rsidR="00E25BCC" w:rsidRDefault="00E25BCC" w:rsidP="00D02030">
            <w:pPr>
              <w:jc w:val="center"/>
              <w:rPr>
                <w:b/>
                <w:color w:val="000000"/>
                <w:sz w:val="28"/>
                <w:szCs w:val="28"/>
              </w:rPr>
            </w:pPr>
          </w:p>
          <w:p w14:paraId="30EAD218" w14:textId="77777777" w:rsidR="00E25BCC" w:rsidRDefault="00E25BCC" w:rsidP="00D02030">
            <w:pPr>
              <w:jc w:val="center"/>
              <w:rPr>
                <w:b/>
                <w:color w:val="000000"/>
                <w:sz w:val="28"/>
                <w:szCs w:val="28"/>
              </w:rPr>
            </w:pPr>
          </w:p>
          <w:p w14:paraId="3B8AB43E" w14:textId="77777777" w:rsidR="00E25BCC" w:rsidRDefault="00E25BCC" w:rsidP="00D02030">
            <w:pPr>
              <w:jc w:val="center"/>
              <w:rPr>
                <w:b/>
                <w:color w:val="000000"/>
                <w:sz w:val="28"/>
                <w:szCs w:val="28"/>
              </w:rPr>
            </w:pPr>
          </w:p>
          <w:p w14:paraId="533179FA" w14:textId="47616F8B" w:rsidR="00E25BCC" w:rsidRDefault="003A0C96" w:rsidP="003A0C96">
            <w:pPr>
              <w:jc w:val="center"/>
              <w:rPr>
                <w:b/>
                <w:color w:val="000000"/>
                <w:sz w:val="28"/>
                <w:szCs w:val="28"/>
              </w:rPr>
            </w:pPr>
            <w:r>
              <w:rPr>
                <w:b/>
                <w:color w:val="000000"/>
                <w:sz w:val="28"/>
                <w:szCs w:val="28"/>
              </w:rPr>
              <w:t>Phạm Công Nhơn</w:t>
            </w:r>
          </w:p>
        </w:tc>
      </w:tr>
      <w:bookmarkEnd w:id="0"/>
    </w:tbl>
    <w:p w14:paraId="651F1D69" w14:textId="603ABDB8" w:rsidR="003B7A54" w:rsidRDefault="003B7A54" w:rsidP="003B7A54">
      <w:pPr>
        <w:ind w:firstLine="720"/>
        <w:jc w:val="both"/>
        <w:rPr>
          <w:color w:val="000000"/>
          <w:sz w:val="28"/>
          <w:szCs w:val="28"/>
        </w:rPr>
      </w:pPr>
    </w:p>
    <w:p w14:paraId="419351FE" w14:textId="77777777" w:rsidR="00973170" w:rsidRDefault="00973170" w:rsidP="00973170">
      <w:pPr>
        <w:jc w:val="both"/>
        <w:rPr>
          <w:b/>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14:paraId="4BBD53E4" w14:textId="77777777" w:rsidR="00973170" w:rsidRDefault="00973170" w:rsidP="00973170">
      <w:pPr>
        <w:rPr>
          <w:color w:val="000000"/>
        </w:rPr>
      </w:pPr>
    </w:p>
    <w:p w14:paraId="39482AC5" w14:textId="77777777" w:rsidR="00973170" w:rsidRDefault="00973170" w:rsidP="00973170">
      <w:pPr>
        <w:rPr>
          <w:color w:val="000000"/>
        </w:rPr>
      </w:pPr>
    </w:p>
    <w:p w14:paraId="209D9259" w14:textId="77777777" w:rsidR="00973170" w:rsidRDefault="00973170" w:rsidP="00973170">
      <w:pPr>
        <w:rPr>
          <w:color w:val="000000"/>
        </w:rPr>
      </w:pPr>
    </w:p>
    <w:p w14:paraId="58041E72" w14:textId="77777777" w:rsidR="00973170" w:rsidRDefault="00973170" w:rsidP="00973170">
      <w:pPr>
        <w:rPr>
          <w:color w:val="000000"/>
        </w:rPr>
      </w:pPr>
    </w:p>
    <w:p w14:paraId="3110EB82" w14:textId="77777777" w:rsidR="00973170" w:rsidRDefault="00973170" w:rsidP="00973170">
      <w:pPr>
        <w:rPr>
          <w:color w:val="000000"/>
        </w:rPr>
      </w:pPr>
    </w:p>
    <w:p w14:paraId="7127A9DF" w14:textId="77777777" w:rsidR="00973170" w:rsidRDefault="00973170" w:rsidP="00973170">
      <w:pPr>
        <w:rPr>
          <w:color w:val="000000"/>
        </w:rPr>
      </w:pPr>
    </w:p>
    <w:p w14:paraId="19ACD370" w14:textId="77777777" w:rsidR="00973170" w:rsidRDefault="00973170" w:rsidP="00973170">
      <w:pPr>
        <w:rPr>
          <w:color w:val="000000"/>
        </w:rPr>
      </w:pPr>
    </w:p>
    <w:p w14:paraId="16383A3E" w14:textId="77777777" w:rsidR="00973170" w:rsidRDefault="00973170" w:rsidP="00973170">
      <w:pPr>
        <w:rPr>
          <w:color w:val="000000"/>
        </w:rPr>
      </w:pPr>
    </w:p>
    <w:p w14:paraId="061F2C1A" w14:textId="77777777" w:rsidR="00973170" w:rsidRDefault="00973170" w:rsidP="00973170">
      <w:pPr>
        <w:rPr>
          <w:color w:val="000000"/>
        </w:rPr>
      </w:pPr>
    </w:p>
    <w:p w14:paraId="74EB912C" w14:textId="77777777" w:rsidR="00973170" w:rsidRDefault="00973170" w:rsidP="00973170">
      <w:pPr>
        <w:rPr>
          <w:color w:val="000000"/>
        </w:rPr>
      </w:pPr>
    </w:p>
    <w:p w14:paraId="0C2D39E0" w14:textId="77777777" w:rsidR="00973170" w:rsidRDefault="00973170" w:rsidP="00973170">
      <w:pPr>
        <w:rPr>
          <w:color w:val="000000"/>
        </w:rPr>
      </w:pPr>
    </w:p>
    <w:p w14:paraId="3E1207A3" w14:textId="77777777" w:rsidR="00973170" w:rsidRDefault="00973170" w:rsidP="00973170">
      <w:pPr>
        <w:rPr>
          <w:color w:val="000000"/>
        </w:rPr>
      </w:pPr>
    </w:p>
    <w:p w14:paraId="54BBDA12" w14:textId="77777777" w:rsidR="00973170" w:rsidRDefault="00973170" w:rsidP="00973170">
      <w:pPr>
        <w:rPr>
          <w:color w:val="000000"/>
        </w:rPr>
      </w:pPr>
    </w:p>
    <w:p w14:paraId="45A9C6EB" w14:textId="77777777" w:rsidR="00973170" w:rsidRDefault="00973170" w:rsidP="00973170">
      <w:pPr>
        <w:rPr>
          <w:color w:val="000000"/>
        </w:rPr>
      </w:pPr>
    </w:p>
    <w:p w14:paraId="1D41122B" w14:textId="77777777" w:rsidR="00973170" w:rsidRDefault="00973170" w:rsidP="00973170">
      <w:pPr>
        <w:rPr>
          <w:color w:val="000000"/>
        </w:rPr>
      </w:pPr>
    </w:p>
    <w:p w14:paraId="6462CB91" w14:textId="77777777" w:rsidR="00973170" w:rsidRDefault="00973170" w:rsidP="00973170">
      <w:pPr>
        <w:rPr>
          <w:color w:val="000000"/>
          <w:lang w:val="vi-VN"/>
        </w:rPr>
      </w:pPr>
    </w:p>
    <w:p w14:paraId="3D28729C" w14:textId="77777777" w:rsidR="00973170" w:rsidRDefault="00973170" w:rsidP="00973170">
      <w:pPr>
        <w:rPr>
          <w:color w:val="000000"/>
        </w:rPr>
      </w:pPr>
    </w:p>
    <w:p w14:paraId="53C1AAF4" w14:textId="77777777" w:rsidR="00973170" w:rsidRDefault="00973170" w:rsidP="00973170">
      <w:pPr>
        <w:rPr>
          <w:color w:val="000000"/>
        </w:rPr>
      </w:pPr>
    </w:p>
    <w:p w14:paraId="47C83C24" w14:textId="77777777" w:rsidR="00973170" w:rsidRDefault="00973170" w:rsidP="00973170">
      <w:pPr>
        <w:rPr>
          <w:color w:val="000000"/>
          <w:sz w:val="2"/>
          <w:szCs w:val="2"/>
        </w:rPr>
      </w:pPr>
      <w:r>
        <w:rPr>
          <w:color w:val="000000"/>
        </w:rPr>
        <w:br w:type="page"/>
      </w:r>
    </w:p>
    <w:sectPr w:rsidR="00973170" w:rsidSect="003A0C96">
      <w:footerReference w:type="default" r:id="rId9"/>
      <w:headerReference w:type="first" r:id="rId10"/>
      <w:footerReference w:type="first" r:id="rId11"/>
      <w:pgSz w:w="11907" w:h="16840" w:code="9"/>
      <w:pgMar w:top="993" w:right="1275" w:bottom="1134" w:left="1560" w:header="720" w:footer="1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28C54" w14:textId="77777777" w:rsidR="0006756C" w:rsidRDefault="0006756C" w:rsidP="00973170">
      <w:r>
        <w:separator/>
      </w:r>
    </w:p>
  </w:endnote>
  <w:endnote w:type="continuationSeparator" w:id="0">
    <w:p w14:paraId="4DBDA306" w14:textId="77777777" w:rsidR="0006756C" w:rsidRDefault="0006756C" w:rsidP="0097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941247"/>
      <w:docPartObj>
        <w:docPartGallery w:val="Page Numbers (Bottom of Page)"/>
        <w:docPartUnique/>
      </w:docPartObj>
    </w:sdtPr>
    <w:sdtEndPr>
      <w:rPr>
        <w:noProof/>
      </w:rPr>
    </w:sdtEndPr>
    <w:sdtContent>
      <w:p w14:paraId="175E4ADA" w14:textId="64DD9A05" w:rsidR="003A0C96" w:rsidRDefault="003A0C96">
        <w:pPr>
          <w:pStyle w:val="Footer"/>
          <w:jc w:val="right"/>
        </w:pPr>
        <w:r>
          <w:fldChar w:fldCharType="begin"/>
        </w:r>
        <w:r>
          <w:instrText xml:space="preserve"> PAGE   \* MERGEFORMAT </w:instrText>
        </w:r>
        <w:r>
          <w:fldChar w:fldCharType="separate"/>
        </w:r>
        <w:r w:rsidR="007C089A">
          <w:rPr>
            <w:noProof/>
          </w:rPr>
          <w:t>3</w:t>
        </w:r>
        <w:r>
          <w:rPr>
            <w:noProof/>
          </w:rPr>
          <w:fldChar w:fldCharType="end"/>
        </w:r>
      </w:p>
    </w:sdtContent>
  </w:sdt>
  <w:p w14:paraId="6FC42C6C" w14:textId="77777777" w:rsidR="00BD7ECB" w:rsidRDefault="00BD7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409346"/>
      <w:docPartObj>
        <w:docPartGallery w:val="Page Numbers (Bottom of Page)"/>
        <w:docPartUnique/>
      </w:docPartObj>
    </w:sdtPr>
    <w:sdtEndPr>
      <w:rPr>
        <w:noProof/>
      </w:rPr>
    </w:sdtEndPr>
    <w:sdtContent>
      <w:p w14:paraId="10DEBB8A" w14:textId="1D864EC3" w:rsidR="00BD7ECB" w:rsidRDefault="00BD7ECB">
        <w:pPr>
          <w:pStyle w:val="Footer"/>
          <w:jc w:val="right"/>
        </w:pPr>
        <w:r>
          <w:fldChar w:fldCharType="begin"/>
        </w:r>
        <w:r>
          <w:instrText xml:space="preserve"> PAGE   \* MERGEFORMAT </w:instrText>
        </w:r>
        <w:r>
          <w:fldChar w:fldCharType="separate"/>
        </w:r>
        <w:r w:rsidR="001C2F93">
          <w:rPr>
            <w:noProof/>
          </w:rPr>
          <w:t>1</w:t>
        </w:r>
        <w:r>
          <w:rPr>
            <w:noProof/>
          </w:rPr>
          <w:fldChar w:fldCharType="end"/>
        </w:r>
      </w:p>
    </w:sdtContent>
  </w:sdt>
  <w:p w14:paraId="4E46E57D" w14:textId="77777777" w:rsidR="00BD7ECB" w:rsidRDefault="00BD7ECB">
    <w:pPr>
      <w:pStyle w:val="Footer"/>
    </w:pPr>
  </w:p>
  <w:p w14:paraId="17C22B5B" w14:textId="77777777" w:rsidR="00AE7B46" w:rsidRDefault="00AE7B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DBACB" w14:textId="77777777" w:rsidR="0006756C" w:rsidRDefault="0006756C" w:rsidP="00973170">
      <w:r>
        <w:separator/>
      </w:r>
    </w:p>
  </w:footnote>
  <w:footnote w:type="continuationSeparator" w:id="0">
    <w:p w14:paraId="3064F1EA" w14:textId="77777777" w:rsidR="0006756C" w:rsidRDefault="0006756C" w:rsidP="00973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5C961" w14:textId="264007A6" w:rsidR="003B7A54" w:rsidRDefault="003B7A54">
    <w:pPr>
      <w:pStyle w:val="Header"/>
      <w:jc w:val="center"/>
    </w:pPr>
  </w:p>
  <w:p w14:paraId="520720BF" w14:textId="77777777" w:rsidR="003B7A54" w:rsidRDefault="003B7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3172"/>
    <w:multiLevelType w:val="hybridMultilevel"/>
    <w:tmpl w:val="51907B1A"/>
    <w:lvl w:ilvl="0" w:tplc="39000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124E49"/>
    <w:multiLevelType w:val="hybridMultilevel"/>
    <w:tmpl w:val="312E23CC"/>
    <w:lvl w:ilvl="0" w:tplc="1700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AD20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DB"/>
    <w:rsid w:val="00006633"/>
    <w:rsid w:val="0006756C"/>
    <w:rsid w:val="00082C5A"/>
    <w:rsid w:val="000C45AB"/>
    <w:rsid w:val="001C2F93"/>
    <w:rsid w:val="0022607B"/>
    <w:rsid w:val="002351A9"/>
    <w:rsid w:val="002726B4"/>
    <w:rsid w:val="002A7A40"/>
    <w:rsid w:val="003250BB"/>
    <w:rsid w:val="003A0C96"/>
    <w:rsid w:val="003B7A54"/>
    <w:rsid w:val="0049480F"/>
    <w:rsid w:val="00525A4D"/>
    <w:rsid w:val="006164BF"/>
    <w:rsid w:val="00632297"/>
    <w:rsid w:val="00691F7C"/>
    <w:rsid w:val="00701FC1"/>
    <w:rsid w:val="007073E7"/>
    <w:rsid w:val="00725177"/>
    <w:rsid w:val="00731034"/>
    <w:rsid w:val="0074060C"/>
    <w:rsid w:val="007A2FB2"/>
    <w:rsid w:val="007C089A"/>
    <w:rsid w:val="0083598E"/>
    <w:rsid w:val="0088493F"/>
    <w:rsid w:val="00973170"/>
    <w:rsid w:val="00983210"/>
    <w:rsid w:val="00A704DB"/>
    <w:rsid w:val="00A83AE8"/>
    <w:rsid w:val="00A90469"/>
    <w:rsid w:val="00AA51DB"/>
    <w:rsid w:val="00AB4C08"/>
    <w:rsid w:val="00AE7B46"/>
    <w:rsid w:val="00B3294F"/>
    <w:rsid w:val="00B351C8"/>
    <w:rsid w:val="00BD7ECB"/>
    <w:rsid w:val="00BE1422"/>
    <w:rsid w:val="00C22AFF"/>
    <w:rsid w:val="00C47BB6"/>
    <w:rsid w:val="00C94B0C"/>
    <w:rsid w:val="00CA0A9B"/>
    <w:rsid w:val="00CC34EC"/>
    <w:rsid w:val="00E25BCC"/>
    <w:rsid w:val="00E4509D"/>
    <w:rsid w:val="00EE0AB0"/>
    <w:rsid w:val="00F02A33"/>
    <w:rsid w:val="00F86653"/>
    <w:rsid w:val="00F9205B"/>
    <w:rsid w:val="00FE4505"/>
    <w:rsid w:val="00FE4920"/>
    <w:rsid w:val="00FF15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317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0"/>
    <w:rPr>
      <w:rFonts w:ascii="Times New Roman" w:eastAsia="Times New Roman" w:hAnsi="Times New Roman" w:cs="Times New Roman"/>
      <w:b/>
      <w:sz w:val="28"/>
      <w:szCs w:val="28"/>
      <w:lang w:val="en-US"/>
    </w:rPr>
  </w:style>
  <w:style w:type="paragraph" w:styleId="BalloonText">
    <w:name w:val="Balloon Text"/>
    <w:basedOn w:val="Normal"/>
    <w:link w:val="BalloonTextChar"/>
    <w:rsid w:val="00973170"/>
    <w:rPr>
      <w:rFonts w:ascii="Tahoma" w:hAnsi="Tahoma" w:cs="Tahoma"/>
      <w:sz w:val="16"/>
      <w:szCs w:val="16"/>
    </w:rPr>
  </w:style>
  <w:style w:type="character" w:customStyle="1" w:styleId="BalloonTextChar">
    <w:name w:val="Balloon Text Char"/>
    <w:basedOn w:val="DefaultParagraphFont"/>
    <w:link w:val="BalloonText"/>
    <w:rsid w:val="00973170"/>
    <w:rPr>
      <w:rFonts w:ascii="Tahoma" w:eastAsia="Times New Roman" w:hAnsi="Tahoma" w:cs="Tahoma"/>
      <w:sz w:val="16"/>
      <w:szCs w:val="16"/>
      <w:lang w:val="en-US"/>
    </w:rPr>
  </w:style>
  <w:style w:type="character" w:customStyle="1" w:styleId="apple-style-span">
    <w:name w:val="apple-style-span"/>
    <w:rsid w:val="00973170"/>
  </w:style>
  <w:style w:type="paragraph" w:styleId="FootnoteText">
    <w:name w:val="footnote text"/>
    <w:basedOn w:val="Normal"/>
    <w:link w:val="FootnoteTextChar"/>
    <w:rsid w:val="00973170"/>
    <w:rPr>
      <w:sz w:val="20"/>
      <w:szCs w:val="20"/>
    </w:rPr>
  </w:style>
  <w:style w:type="character" w:customStyle="1" w:styleId="FootnoteTextChar">
    <w:name w:val="Footnote Text Char"/>
    <w:basedOn w:val="DefaultParagraphFont"/>
    <w:link w:val="FootnoteText"/>
    <w:rsid w:val="00973170"/>
    <w:rPr>
      <w:rFonts w:ascii="Times New Roman" w:eastAsia="Times New Roman" w:hAnsi="Times New Roman" w:cs="Times New Roman"/>
      <w:sz w:val="20"/>
      <w:szCs w:val="20"/>
      <w:lang w:val="en-US"/>
    </w:rPr>
  </w:style>
  <w:style w:type="character" w:styleId="FootnoteReference">
    <w:name w:val="footnote reference"/>
    <w:uiPriority w:val="99"/>
    <w:rsid w:val="00973170"/>
    <w:rPr>
      <w:vertAlign w:val="superscript"/>
    </w:rPr>
  </w:style>
  <w:style w:type="paragraph" w:styleId="Header">
    <w:name w:val="header"/>
    <w:basedOn w:val="Normal"/>
    <w:link w:val="HeaderChar"/>
    <w:uiPriority w:val="99"/>
    <w:unhideWhenUsed/>
    <w:rsid w:val="00C94B0C"/>
    <w:pPr>
      <w:tabs>
        <w:tab w:val="center" w:pos="4680"/>
        <w:tab w:val="right" w:pos="9360"/>
      </w:tabs>
    </w:pPr>
  </w:style>
  <w:style w:type="character" w:customStyle="1" w:styleId="HeaderChar">
    <w:name w:val="Header Char"/>
    <w:basedOn w:val="DefaultParagraphFont"/>
    <w:link w:val="Header"/>
    <w:uiPriority w:val="99"/>
    <w:rsid w:val="00C94B0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94B0C"/>
    <w:pPr>
      <w:tabs>
        <w:tab w:val="center" w:pos="4680"/>
        <w:tab w:val="right" w:pos="9360"/>
      </w:tabs>
    </w:pPr>
  </w:style>
  <w:style w:type="character" w:customStyle="1" w:styleId="FooterChar">
    <w:name w:val="Footer Char"/>
    <w:basedOn w:val="DefaultParagraphFont"/>
    <w:link w:val="Footer"/>
    <w:uiPriority w:val="99"/>
    <w:rsid w:val="00C94B0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E0AB0"/>
    <w:pPr>
      <w:ind w:left="720"/>
      <w:contextualSpacing/>
    </w:pPr>
  </w:style>
  <w:style w:type="character" w:styleId="Strong">
    <w:name w:val="Strong"/>
    <w:uiPriority w:val="22"/>
    <w:qFormat/>
    <w:rsid w:val="00BD7E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317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0"/>
    <w:rPr>
      <w:rFonts w:ascii="Times New Roman" w:eastAsia="Times New Roman" w:hAnsi="Times New Roman" w:cs="Times New Roman"/>
      <w:b/>
      <w:sz w:val="28"/>
      <w:szCs w:val="28"/>
      <w:lang w:val="en-US"/>
    </w:rPr>
  </w:style>
  <w:style w:type="paragraph" w:styleId="BalloonText">
    <w:name w:val="Balloon Text"/>
    <w:basedOn w:val="Normal"/>
    <w:link w:val="BalloonTextChar"/>
    <w:rsid w:val="00973170"/>
    <w:rPr>
      <w:rFonts w:ascii="Tahoma" w:hAnsi="Tahoma" w:cs="Tahoma"/>
      <w:sz w:val="16"/>
      <w:szCs w:val="16"/>
    </w:rPr>
  </w:style>
  <w:style w:type="character" w:customStyle="1" w:styleId="BalloonTextChar">
    <w:name w:val="Balloon Text Char"/>
    <w:basedOn w:val="DefaultParagraphFont"/>
    <w:link w:val="BalloonText"/>
    <w:rsid w:val="00973170"/>
    <w:rPr>
      <w:rFonts w:ascii="Tahoma" w:eastAsia="Times New Roman" w:hAnsi="Tahoma" w:cs="Tahoma"/>
      <w:sz w:val="16"/>
      <w:szCs w:val="16"/>
      <w:lang w:val="en-US"/>
    </w:rPr>
  </w:style>
  <w:style w:type="character" w:customStyle="1" w:styleId="apple-style-span">
    <w:name w:val="apple-style-span"/>
    <w:rsid w:val="00973170"/>
  </w:style>
  <w:style w:type="paragraph" w:styleId="FootnoteText">
    <w:name w:val="footnote text"/>
    <w:basedOn w:val="Normal"/>
    <w:link w:val="FootnoteTextChar"/>
    <w:rsid w:val="00973170"/>
    <w:rPr>
      <w:sz w:val="20"/>
      <w:szCs w:val="20"/>
    </w:rPr>
  </w:style>
  <w:style w:type="character" w:customStyle="1" w:styleId="FootnoteTextChar">
    <w:name w:val="Footnote Text Char"/>
    <w:basedOn w:val="DefaultParagraphFont"/>
    <w:link w:val="FootnoteText"/>
    <w:rsid w:val="00973170"/>
    <w:rPr>
      <w:rFonts w:ascii="Times New Roman" w:eastAsia="Times New Roman" w:hAnsi="Times New Roman" w:cs="Times New Roman"/>
      <w:sz w:val="20"/>
      <w:szCs w:val="20"/>
      <w:lang w:val="en-US"/>
    </w:rPr>
  </w:style>
  <w:style w:type="character" w:styleId="FootnoteReference">
    <w:name w:val="footnote reference"/>
    <w:uiPriority w:val="99"/>
    <w:rsid w:val="00973170"/>
    <w:rPr>
      <w:vertAlign w:val="superscript"/>
    </w:rPr>
  </w:style>
  <w:style w:type="paragraph" w:styleId="Header">
    <w:name w:val="header"/>
    <w:basedOn w:val="Normal"/>
    <w:link w:val="HeaderChar"/>
    <w:uiPriority w:val="99"/>
    <w:unhideWhenUsed/>
    <w:rsid w:val="00C94B0C"/>
    <w:pPr>
      <w:tabs>
        <w:tab w:val="center" w:pos="4680"/>
        <w:tab w:val="right" w:pos="9360"/>
      </w:tabs>
    </w:pPr>
  </w:style>
  <w:style w:type="character" w:customStyle="1" w:styleId="HeaderChar">
    <w:name w:val="Header Char"/>
    <w:basedOn w:val="DefaultParagraphFont"/>
    <w:link w:val="Header"/>
    <w:uiPriority w:val="99"/>
    <w:rsid w:val="00C94B0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94B0C"/>
    <w:pPr>
      <w:tabs>
        <w:tab w:val="center" w:pos="4680"/>
        <w:tab w:val="right" w:pos="9360"/>
      </w:tabs>
    </w:pPr>
  </w:style>
  <w:style w:type="character" w:customStyle="1" w:styleId="FooterChar">
    <w:name w:val="Footer Char"/>
    <w:basedOn w:val="DefaultParagraphFont"/>
    <w:link w:val="Footer"/>
    <w:uiPriority w:val="99"/>
    <w:rsid w:val="00C94B0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E0AB0"/>
    <w:pPr>
      <w:ind w:left="720"/>
      <w:contextualSpacing/>
    </w:pPr>
  </w:style>
  <w:style w:type="character" w:styleId="Strong">
    <w:name w:val="Strong"/>
    <w:uiPriority w:val="22"/>
    <w:qFormat/>
    <w:rsid w:val="00BD7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C4D25-4925-456F-B6FF-7A88291122E1}">
  <ds:schemaRefs>
    <ds:schemaRef ds:uri="http://schemas.openxmlformats.org/officeDocument/2006/bibliography"/>
  </ds:schemaRefs>
</ds:datastoreItem>
</file>

<file path=customXml/itemProps2.xml><?xml version="1.0" encoding="utf-8"?>
<ds:datastoreItem xmlns:ds="http://schemas.openxmlformats.org/officeDocument/2006/customXml" ds:itemID="{E31BE614-557B-4655-9986-67F7D3216470}"/>
</file>

<file path=customXml/itemProps3.xml><?xml version="1.0" encoding="utf-8"?>
<ds:datastoreItem xmlns:ds="http://schemas.openxmlformats.org/officeDocument/2006/customXml" ds:itemID="{0AA071ED-52E8-4180-9525-6062E49E7B13}"/>
</file>

<file path=customXml/itemProps4.xml><?xml version="1.0" encoding="utf-8"?>
<ds:datastoreItem xmlns:ds="http://schemas.openxmlformats.org/officeDocument/2006/customXml" ds:itemID="{43FDE2C8-7D0A-425C-8B26-7977F79B3E04}"/>
</file>

<file path=docProps/app.xml><?xml version="1.0" encoding="utf-8"?>
<Properties xmlns="http://schemas.openxmlformats.org/officeDocument/2006/extended-properties" xmlns:vt="http://schemas.openxmlformats.org/officeDocument/2006/docPropsVTypes">
  <Template>Normal</Template>
  <TotalTime>33</TotalTime>
  <Pages>4</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BTP</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Văn Sinh</dc:creator>
  <cp:lastModifiedBy>Admin</cp:lastModifiedBy>
  <cp:revision>11</cp:revision>
  <cp:lastPrinted>2025-03-04T09:07:00Z</cp:lastPrinted>
  <dcterms:created xsi:type="dcterms:W3CDTF">2024-06-24T03:38:00Z</dcterms:created>
  <dcterms:modified xsi:type="dcterms:W3CDTF">2025-03-04T09:10:00Z</dcterms:modified>
</cp:coreProperties>
</file>